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5387"/>
        <w:gridCol w:w="4678"/>
      </w:tblGrid>
      <w:tr w:rsidR="004F2310" w:rsidRPr="004F2310" w:rsidTr="001A639D">
        <w:tc>
          <w:tcPr>
            <w:tcW w:w="10065" w:type="dxa"/>
            <w:gridSpan w:val="2"/>
          </w:tcPr>
          <w:p w:rsidR="00D223A3" w:rsidRPr="004F2310" w:rsidRDefault="00D223A3" w:rsidP="00AA7624">
            <w:pPr>
              <w:tabs>
                <w:tab w:val="left" w:pos="880"/>
              </w:tabs>
              <w:ind w:left="880"/>
              <w:jc w:val="center"/>
              <w:rPr>
                <w:rFonts w:eastAsia="Batang"/>
                <w:spacing w:val="20"/>
              </w:rPr>
            </w:pPr>
            <w:r w:rsidRPr="004F2310">
              <w:rPr>
                <w:rFonts w:eastAsia="Batang"/>
                <w:spacing w:val="20"/>
              </w:rPr>
              <w:t>РЕСПУБЛИКА КАРЕЛИЯ</w:t>
            </w:r>
          </w:p>
          <w:p w:rsidR="00D223A3" w:rsidRPr="004F2310" w:rsidRDefault="00D223A3" w:rsidP="00AA7624">
            <w:pPr>
              <w:tabs>
                <w:tab w:val="left" w:pos="880"/>
              </w:tabs>
              <w:ind w:left="880"/>
              <w:jc w:val="center"/>
              <w:rPr>
                <w:rFonts w:eastAsia="Batang"/>
                <w:spacing w:val="20"/>
              </w:rPr>
            </w:pPr>
            <w:r w:rsidRPr="004F2310">
              <w:rPr>
                <w:rFonts w:eastAsia="Batang"/>
                <w:spacing w:val="20"/>
              </w:rPr>
              <w:t>МИНИСТЕРСТВО ЗДРАВООХРАНЕНИЯ</w:t>
            </w:r>
          </w:p>
          <w:p w:rsidR="00D223A3" w:rsidRPr="004F2310" w:rsidRDefault="00D223A3" w:rsidP="00AA7624">
            <w:pPr>
              <w:tabs>
                <w:tab w:val="left" w:pos="880"/>
              </w:tabs>
              <w:ind w:left="880"/>
              <w:jc w:val="center"/>
              <w:rPr>
                <w:b/>
              </w:rPr>
            </w:pPr>
          </w:p>
          <w:p w:rsidR="00D223A3" w:rsidRPr="004F2310" w:rsidRDefault="00D223A3" w:rsidP="00AA7624">
            <w:pPr>
              <w:tabs>
                <w:tab w:val="left" w:pos="880"/>
              </w:tabs>
              <w:ind w:left="880"/>
              <w:jc w:val="center"/>
              <w:rPr>
                <w:b/>
                <w:spacing w:val="20"/>
              </w:rPr>
            </w:pPr>
            <w:r w:rsidRPr="004F2310">
              <w:rPr>
                <w:b/>
                <w:spacing w:val="20"/>
              </w:rPr>
              <w:t>ГОСУДАРСТВЕННОЕ БЮДЖЕТНОЕ УЧРЕЖДЕНИЕ ЗДРАВООХРАНЕНИЯ РЕСПУБЛИКИ КАРЕЛИЯ</w:t>
            </w:r>
          </w:p>
          <w:p w:rsidR="00D223A3" w:rsidRPr="004F2310" w:rsidRDefault="00D223A3" w:rsidP="00AA7624">
            <w:pPr>
              <w:pBdr>
                <w:bottom w:val="single" w:sz="12" w:space="1" w:color="auto"/>
              </w:pBdr>
              <w:tabs>
                <w:tab w:val="left" w:pos="880"/>
              </w:tabs>
              <w:ind w:left="880"/>
              <w:jc w:val="center"/>
              <w:rPr>
                <w:b/>
                <w:spacing w:val="20"/>
              </w:rPr>
            </w:pPr>
            <w:r w:rsidRPr="004F2310">
              <w:rPr>
                <w:b/>
                <w:spacing w:val="20"/>
              </w:rPr>
              <w:t>РЕСПУБЛИКАНСКИЙ НАРКОЛОГИЧЕСКИЙ ДИСПАНСЕР</w:t>
            </w:r>
          </w:p>
          <w:p w:rsidR="00D223A3" w:rsidRPr="004F2310" w:rsidRDefault="00D223A3" w:rsidP="00AA7624">
            <w:pPr>
              <w:tabs>
                <w:tab w:val="left" w:pos="880"/>
              </w:tabs>
              <w:ind w:left="880"/>
              <w:jc w:val="center"/>
            </w:pPr>
          </w:p>
          <w:p w:rsidR="00D223A3" w:rsidRPr="004F2310" w:rsidRDefault="00D223A3" w:rsidP="00AA7624">
            <w:pPr>
              <w:tabs>
                <w:tab w:val="left" w:pos="880"/>
              </w:tabs>
              <w:ind w:left="880"/>
              <w:jc w:val="center"/>
              <w:rPr>
                <w:spacing w:val="80"/>
              </w:rPr>
            </w:pPr>
            <w:r w:rsidRPr="004F2310">
              <w:rPr>
                <w:spacing w:val="80"/>
              </w:rPr>
              <w:t>ПРИКАЗ</w:t>
            </w:r>
          </w:p>
          <w:p w:rsidR="00D223A3" w:rsidRPr="004F2310" w:rsidRDefault="00D223A3" w:rsidP="00AA7624">
            <w:pPr>
              <w:jc w:val="center"/>
            </w:pPr>
          </w:p>
        </w:tc>
      </w:tr>
      <w:tr w:rsidR="004F2310" w:rsidRPr="001A639D" w:rsidTr="001A639D">
        <w:trPr>
          <w:trHeight w:val="425"/>
        </w:trPr>
        <w:tc>
          <w:tcPr>
            <w:tcW w:w="5387" w:type="dxa"/>
          </w:tcPr>
          <w:p w:rsidR="007B3BA4" w:rsidRPr="001A639D" w:rsidRDefault="007B3BA4" w:rsidP="00AA7624"/>
          <w:p w:rsidR="00D223A3" w:rsidRPr="001A639D" w:rsidRDefault="00D223A3" w:rsidP="001A639D">
            <w:r w:rsidRPr="001A639D">
              <w:t>«</w:t>
            </w:r>
            <w:r w:rsidR="00157C7C">
              <w:t>25</w:t>
            </w:r>
            <w:r w:rsidRPr="001A639D">
              <w:t>»</w:t>
            </w:r>
            <w:r w:rsidR="001A639D" w:rsidRPr="001A639D">
              <w:t xml:space="preserve"> ноября</w:t>
            </w:r>
            <w:r w:rsidR="008E3D9E" w:rsidRPr="001A639D">
              <w:t xml:space="preserve"> </w:t>
            </w:r>
            <w:r w:rsidR="00C4283D" w:rsidRPr="001A639D">
              <w:t>202</w:t>
            </w:r>
            <w:r w:rsidR="00F568C3" w:rsidRPr="001A639D">
              <w:t>1</w:t>
            </w:r>
            <w:r w:rsidRPr="001A639D">
              <w:t xml:space="preserve"> г.</w:t>
            </w:r>
            <w:r w:rsidR="00725337" w:rsidRPr="001A639D">
              <w:t xml:space="preserve">                                                                                </w:t>
            </w:r>
          </w:p>
        </w:tc>
        <w:tc>
          <w:tcPr>
            <w:tcW w:w="4678" w:type="dxa"/>
          </w:tcPr>
          <w:p w:rsidR="00223190" w:rsidRPr="001A639D" w:rsidRDefault="00223190" w:rsidP="00AA7624">
            <w:pPr>
              <w:jc w:val="center"/>
              <w:rPr>
                <w:rStyle w:val="a3"/>
                <w:sz w:val="24"/>
                <w:szCs w:val="24"/>
                <w:vertAlign w:val="superscript"/>
              </w:rPr>
            </w:pPr>
          </w:p>
          <w:p w:rsidR="00D223A3" w:rsidRPr="001A639D" w:rsidRDefault="001A639D" w:rsidP="00AA7624">
            <w:pPr>
              <w:jc w:val="center"/>
              <w:rPr>
                <w:rStyle w:val="a3"/>
                <w:vanish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                                              </w:t>
            </w:r>
            <w:r w:rsidR="00D223A3" w:rsidRPr="001A639D">
              <w:rPr>
                <w:rStyle w:val="a3"/>
                <w:sz w:val="24"/>
                <w:szCs w:val="24"/>
              </w:rPr>
              <w:t>№</w:t>
            </w:r>
            <w:r>
              <w:rPr>
                <w:rStyle w:val="a3"/>
                <w:sz w:val="24"/>
                <w:szCs w:val="24"/>
              </w:rPr>
              <w:t xml:space="preserve"> 15</w:t>
            </w:r>
            <w:r w:rsidR="00157C7C">
              <w:rPr>
                <w:rStyle w:val="a3"/>
                <w:sz w:val="24"/>
                <w:szCs w:val="24"/>
              </w:rPr>
              <w:t>2</w:t>
            </w:r>
          </w:p>
        </w:tc>
      </w:tr>
      <w:tr w:rsidR="004F2310" w:rsidRPr="001A639D" w:rsidTr="001A639D">
        <w:trPr>
          <w:trHeight w:val="278"/>
        </w:trPr>
        <w:tc>
          <w:tcPr>
            <w:tcW w:w="10065" w:type="dxa"/>
            <w:gridSpan w:val="2"/>
          </w:tcPr>
          <w:p w:rsidR="00D223A3" w:rsidRPr="001A639D" w:rsidRDefault="00D223A3" w:rsidP="00AA7624">
            <w:pPr>
              <w:jc w:val="center"/>
              <w:rPr>
                <w:rStyle w:val="a3"/>
                <w:vanish/>
                <w:sz w:val="24"/>
                <w:szCs w:val="24"/>
              </w:rPr>
            </w:pPr>
            <w:r w:rsidRPr="001A639D">
              <w:rPr>
                <w:rStyle w:val="a3"/>
                <w:sz w:val="24"/>
                <w:szCs w:val="24"/>
              </w:rPr>
              <w:t>г. Петрозаводск</w:t>
            </w:r>
          </w:p>
        </w:tc>
      </w:tr>
      <w:tr w:rsidR="004F2310" w:rsidRPr="001A639D" w:rsidTr="001A639D">
        <w:trPr>
          <w:trHeight w:val="425"/>
        </w:trPr>
        <w:tc>
          <w:tcPr>
            <w:tcW w:w="10065" w:type="dxa"/>
            <w:gridSpan w:val="2"/>
          </w:tcPr>
          <w:p w:rsidR="00D223A3" w:rsidRPr="001A639D" w:rsidRDefault="00D223A3" w:rsidP="00AA7624">
            <w:pPr>
              <w:jc w:val="center"/>
              <w:rPr>
                <w:rStyle w:val="a3"/>
                <w:b/>
                <w:sz w:val="24"/>
                <w:szCs w:val="24"/>
              </w:rPr>
            </w:pPr>
          </w:p>
          <w:p w:rsidR="003B764E" w:rsidRPr="001A639D" w:rsidRDefault="003B764E" w:rsidP="00AA7624">
            <w:pPr>
              <w:pStyle w:val="ConsPlusNormal"/>
              <w:ind w:firstLine="0"/>
              <w:jc w:val="center"/>
              <w:rPr>
                <w:rStyle w:val="a3"/>
                <w:rFonts w:ascii="Times New Roman" w:hAnsi="Times New Roman"/>
                <w:b/>
                <w:sz w:val="24"/>
                <w:szCs w:val="24"/>
              </w:rPr>
            </w:pPr>
          </w:p>
          <w:p w:rsidR="00AA7624" w:rsidRPr="001A639D" w:rsidRDefault="001A639D" w:rsidP="00AA7624">
            <w:pPr>
              <w:pStyle w:val="ConsPlusNormal"/>
              <w:ind w:firstLine="0"/>
              <w:jc w:val="center"/>
              <w:rPr>
                <w:rStyle w:val="a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«</w:t>
            </w:r>
            <w:r w:rsidR="001D079F" w:rsidRPr="001A639D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О</w:t>
            </w:r>
            <w:r w:rsidR="006A5BCE" w:rsidRPr="001A639D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 xml:space="preserve">б </w:t>
            </w:r>
            <w:r w:rsidR="00883285" w:rsidRPr="001A639D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 xml:space="preserve">утверждении </w:t>
            </w:r>
            <w:r w:rsidR="00F657F0" w:rsidRPr="001A639D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документов</w:t>
            </w:r>
            <w:r w:rsidR="00AF4A9C" w:rsidRPr="001A639D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 xml:space="preserve">, регламентирующих деятельность </w:t>
            </w:r>
          </w:p>
          <w:p w:rsidR="00AF4A9C" w:rsidRPr="001A639D" w:rsidRDefault="00F657F0" w:rsidP="00AA7624">
            <w:pPr>
              <w:pStyle w:val="ConsPlusNormal"/>
              <w:ind w:firstLine="0"/>
              <w:jc w:val="center"/>
              <w:rPr>
                <w:rStyle w:val="a3"/>
                <w:rFonts w:ascii="Times New Roman" w:hAnsi="Times New Roman"/>
                <w:b/>
                <w:sz w:val="24"/>
                <w:szCs w:val="24"/>
              </w:rPr>
            </w:pPr>
            <w:r w:rsidRPr="001A639D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 xml:space="preserve">Учебного центра </w:t>
            </w:r>
            <w:r w:rsidR="00AF4A9C" w:rsidRPr="001A639D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государственного</w:t>
            </w:r>
          </w:p>
          <w:p w:rsidR="006A5BCE" w:rsidRPr="001A639D" w:rsidRDefault="006A5BCE" w:rsidP="00AA7624">
            <w:pPr>
              <w:pStyle w:val="ConsPlusNormal"/>
              <w:ind w:firstLine="0"/>
              <w:jc w:val="center"/>
              <w:rPr>
                <w:rStyle w:val="a3"/>
                <w:rFonts w:ascii="Times New Roman" w:hAnsi="Times New Roman"/>
                <w:b/>
                <w:sz w:val="24"/>
                <w:szCs w:val="24"/>
              </w:rPr>
            </w:pPr>
            <w:r w:rsidRPr="001A639D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бюджетно</w:t>
            </w:r>
            <w:r w:rsidR="00F657F0" w:rsidRPr="001A639D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го</w:t>
            </w:r>
            <w:r w:rsidRPr="001A639D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 xml:space="preserve"> учреждени</w:t>
            </w:r>
            <w:r w:rsidR="00F657F0" w:rsidRPr="001A639D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я</w:t>
            </w:r>
            <w:r w:rsidRPr="001A639D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 xml:space="preserve"> здравоохранения Республики Карелия «Республиканский наркологический диспансер»   </w:t>
            </w:r>
          </w:p>
          <w:p w:rsidR="00D223A3" w:rsidRPr="001A639D" w:rsidRDefault="00D223A3" w:rsidP="00AA7624">
            <w:pPr>
              <w:pStyle w:val="ConsPlusNormal"/>
              <w:ind w:firstLine="0"/>
              <w:jc w:val="center"/>
              <w:rPr>
                <w:rStyle w:val="a3"/>
                <w:rFonts w:ascii="Times New Roman" w:hAnsi="Times New Roman"/>
                <w:b/>
                <w:sz w:val="24"/>
                <w:szCs w:val="24"/>
              </w:rPr>
            </w:pPr>
          </w:p>
          <w:p w:rsidR="00C36B9A" w:rsidRPr="001A639D" w:rsidRDefault="00C36B9A" w:rsidP="00AA7624">
            <w:pPr>
              <w:pStyle w:val="ConsPlusNormal"/>
              <w:ind w:firstLine="0"/>
              <w:jc w:val="center"/>
              <w:rPr>
                <w:rStyle w:val="a3"/>
                <w:b/>
                <w:vanish/>
                <w:sz w:val="24"/>
                <w:szCs w:val="24"/>
              </w:rPr>
            </w:pPr>
          </w:p>
        </w:tc>
      </w:tr>
      <w:tr w:rsidR="004F2310" w:rsidRPr="004F2310" w:rsidTr="001A639D">
        <w:trPr>
          <w:trHeight w:val="425"/>
        </w:trPr>
        <w:tc>
          <w:tcPr>
            <w:tcW w:w="10065" w:type="dxa"/>
            <w:gridSpan w:val="2"/>
          </w:tcPr>
          <w:p w:rsidR="00BF6252" w:rsidRPr="004F2310" w:rsidRDefault="00D47C5D" w:rsidP="00AA7624">
            <w:pPr>
              <w:pStyle w:val="ConsPlusNormal"/>
              <w:spacing w:line="271" w:lineRule="auto"/>
              <w:ind w:firstLine="0"/>
              <w:jc w:val="both"/>
              <w:rPr>
                <w:rStyle w:val="a3"/>
                <w:rFonts w:ascii="Times New Roman" w:hAnsi="Times New Roman"/>
                <w:sz w:val="26"/>
                <w:szCs w:val="26"/>
              </w:rPr>
            </w:pPr>
            <w:r w:rsidRPr="004F2310">
              <w:rPr>
                <w:rStyle w:val="a3"/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D223A3" w:rsidRPr="004F2310">
              <w:rPr>
                <w:rStyle w:val="a3"/>
                <w:rFonts w:ascii="Times New Roman" w:hAnsi="Times New Roman"/>
                <w:sz w:val="26"/>
                <w:szCs w:val="26"/>
              </w:rPr>
              <w:t>В</w:t>
            </w:r>
            <w:r w:rsidR="007D08A6" w:rsidRPr="004F2310">
              <w:rPr>
                <w:rStyle w:val="a3"/>
                <w:rFonts w:ascii="Times New Roman" w:hAnsi="Times New Roman"/>
                <w:sz w:val="26"/>
                <w:szCs w:val="26"/>
              </w:rPr>
              <w:t xml:space="preserve"> </w:t>
            </w:r>
            <w:r w:rsidR="00F657F0" w:rsidRPr="004F2310">
              <w:rPr>
                <w:rStyle w:val="a3"/>
                <w:rFonts w:ascii="Times New Roman" w:hAnsi="Times New Roman"/>
                <w:sz w:val="26"/>
                <w:szCs w:val="26"/>
              </w:rPr>
              <w:t>целях совершенствования деятельности Учебного центра государственного бюджетного учреждения здравоохранения «Республиканский наркологический диспансер»</w:t>
            </w:r>
            <w:r w:rsidR="00872B3B">
              <w:rPr>
                <w:rStyle w:val="a3"/>
                <w:rFonts w:ascii="Times New Roman" w:hAnsi="Times New Roman"/>
                <w:sz w:val="26"/>
                <w:szCs w:val="26"/>
              </w:rPr>
              <w:t xml:space="preserve"> и </w:t>
            </w:r>
            <w:r w:rsidR="00BF6252" w:rsidRPr="004F2310">
              <w:rPr>
                <w:rStyle w:val="a3"/>
                <w:rFonts w:ascii="Times New Roman" w:hAnsi="Times New Roman"/>
                <w:sz w:val="26"/>
                <w:szCs w:val="26"/>
              </w:rPr>
              <w:t>в соответствии с Федеральным законом от 29.12.2012 №</w:t>
            </w:r>
            <w:r w:rsidR="001A639D">
              <w:rPr>
                <w:rStyle w:val="a3"/>
                <w:rFonts w:ascii="Times New Roman" w:hAnsi="Times New Roman"/>
                <w:sz w:val="26"/>
                <w:szCs w:val="26"/>
              </w:rPr>
              <w:t xml:space="preserve"> </w:t>
            </w:r>
            <w:r w:rsidR="00BF6252" w:rsidRPr="004F2310">
              <w:rPr>
                <w:rStyle w:val="a3"/>
                <w:rFonts w:ascii="Times New Roman" w:hAnsi="Times New Roman"/>
                <w:sz w:val="26"/>
                <w:szCs w:val="26"/>
              </w:rPr>
              <w:t xml:space="preserve">273-ФЗ «Об образовании в Российской Федерации», Порядком организации и осуществления образовательной деятельности по дополнительным профессиональным образовательным программам, утвержденным приказом </w:t>
            </w:r>
            <w:proofErr w:type="spellStart"/>
            <w:r w:rsidR="00BF6252" w:rsidRPr="004F2310">
              <w:rPr>
                <w:rStyle w:val="a3"/>
                <w:rFonts w:ascii="Times New Roman" w:hAnsi="Times New Roman"/>
                <w:sz w:val="26"/>
                <w:szCs w:val="26"/>
              </w:rPr>
              <w:t>Ми</w:t>
            </w:r>
            <w:r w:rsidR="003C5169" w:rsidRPr="004F2310">
              <w:rPr>
                <w:rStyle w:val="a3"/>
                <w:rFonts w:ascii="Times New Roman" w:hAnsi="Times New Roman"/>
                <w:sz w:val="26"/>
                <w:szCs w:val="26"/>
              </w:rPr>
              <w:t>н</w:t>
            </w:r>
            <w:r w:rsidR="00BF6252" w:rsidRPr="004F2310">
              <w:rPr>
                <w:rStyle w:val="a3"/>
                <w:rFonts w:ascii="Times New Roman" w:hAnsi="Times New Roman"/>
                <w:sz w:val="26"/>
                <w:szCs w:val="26"/>
              </w:rPr>
              <w:t>обрнауки</w:t>
            </w:r>
            <w:proofErr w:type="spellEnd"/>
            <w:r w:rsidR="00BF6252" w:rsidRPr="004F2310">
              <w:rPr>
                <w:rStyle w:val="a3"/>
                <w:rFonts w:ascii="Times New Roman" w:hAnsi="Times New Roman"/>
                <w:sz w:val="26"/>
                <w:szCs w:val="26"/>
              </w:rPr>
              <w:t xml:space="preserve"> Российской Федерации от 01.07.2013 №</w:t>
            </w:r>
            <w:r w:rsidR="001A639D">
              <w:rPr>
                <w:rStyle w:val="a3"/>
                <w:rFonts w:ascii="Times New Roman" w:hAnsi="Times New Roman"/>
                <w:sz w:val="26"/>
                <w:szCs w:val="26"/>
              </w:rPr>
              <w:t xml:space="preserve"> </w:t>
            </w:r>
            <w:r w:rsidR="00BF6252" w:rsidRPr="004F2310">
              <w:rPr>
                <w:rStyle w:val="a3"/>
                <w:rFonts w:ascii="Times New Roman" w:hAnsi="Times New Roman"/>
                <w:sz w:val="26"/>
                <w:szCs w:val="26"/>
              </w:rPr>
              <w:t>499</w:t>
            </w:r>
          </w:p>
          <w:p w:rsidR="00CD4885" w:rsidRPr="004F2310" w:rsidRDefault="00CD4885" w:rsidP="00AA7624">
            <w:pPr>
              <w:pStyle w:val="ConsPlusNormal"/>
              <w:ind w:firstLine="0"/>
              <w:jc w:val="both"/>
              <w:rPr>
                <w:rStyle w:val="a3"/>
                <w:vanish/>
                <w:sz w:val="26"/>
                <w:szCs w:val="26"/>
              </w:rPr>
            </w:pPr>
          </w:p>
        </w:tc>
      </w:tr>
      <w:tr w:rsidR="004F2310" w:rsidRPr="004F2310" w:rsidTr="001A639D">
        <w:trPr>
          <w:trHeight w:val="339"/>
        </w:trPr>
        <w:tc>
          <w:tcPr>
            <w:tcW w:w="10065" w:type="dxa"/>
            <w:gridSpan w:val="2"/>
          </w:tcPr>
          <w:p w:rsidR="00D223A3" w:rsidRPr="004F2310" w:rsidRDefault="00D223A3" w:rsidP="00AA7624">
            <w:pPr>
              <w:jc w:val="both"/>
              <w:rPr>
                <w:rStyle w:val="a3"/>
                <w:spacing w:val="60"/>
                <w:sz w:val="26"/>
                <w:szCs w:val="26"/>
              </w:rPr>
            </w:pPr>
            <w:r w:rsidRPr="004F2310">
              <w:rPr>
                <w:rStyle w:val="a3"/>
                <w:spacing w:val="60"/>
                <w:sz w:val="26"/>
                <w:szCs w:val="26"/>
              </w:rPr>
              <w:t>ПРИКАЗЫВАЮ:</w:t>
            </w:r>
          </w:p>
          <w:p w:rsidR="00D223A3" w:rsidRPr="004F2310" w:rsidRDefault="00D223A3" w:rsidP="00AA7624">
            <w:pPr>
              <w:jc w:val="both"/>
              <w:rPr>
                <w:rStyle w:val="a3"/>
                <w:vanish/>
                <w:spacing w:val="60"/>
                <w:sz w:val="26"/>
                <w:szCs w:val="26"/>
              </w:rPr>
            </w:pPr>
          </w:p>
        </w:tc>
      </w:tr>
      <w:tr w:rsidR="004F2310" w:rsidRPr="004F2310" w:rsidTr="001A639D">
        <w:trPr>
          <w:trHeight w:val="425"/>
        </w:trPr>
        <w:tc>
          <w:tcPr>
            <w:tcW w:w="10065" w:type="dxa"/>
            <w:gridSpan w:val="2"/>
          </w:tcPr>
          <w:p w:rsidR="008272C7" w:rsidRPr="004F2310" w:rsidRDefault="006F53C0" w:rsidP="00AA7624">
            <w:pPr>
              <w:pStyle w:val="s3"/>
              <w:shd w:val="clear" w:color="auto" w:fill="FFFFFF"/>
              <w:spacing w:before="0" w:beforeAutospacing="0" w:after="0" w:afterAutospacing="0" w:line="271" w:lineRule="auto"/>
              <w:jc w:val="both"/>
              <w:rPr>
                <w:sz w:val="26"/>
                <w:szCs w:val="26"/>
              </w:rPr>
            </w:pPr>
            <w:r w:rsidRPr="004F2310">
              <w:rPr>
                <w:sz w:val="26"/>
                <w:szCs w:val="26"/>
              </w:rPr>
              <w:t>1.</w:t>
            </w:r>
            <w:r w:rsidR="00583276" w:rsidRPr="004F2310">
              <w:rPr>
                <w:sz w:val="26"/>
                <w:szCs w:val="26"/>
              </w:rPr>
              <w:t xml:space="preserve"> </w:t>
            </w:r>
            <w:r w:rsidR="006A5BCE" w:rsidRPr="004F2310">
              <w:rPr>
                <w:sz w:val="26"/>
                <w:szCs w:val="26"/>
              </w:rPr>
              <w:t>Утвердить</w:t>
            </w:r>
            <w:r w:rsidR="008272C7" w:rsidRPr="004F2310">
              <w:rPr>
                <w:sz w:val="26"/>
                <w:szCs w:val="26"/>
              </w:rPr>
              <w:t>:</w:t>
            </w:r>
          </w:p>
          <w:p w:rsidR="008272C7" w:rsidRPr="004F2310" w:rsidRDefault="006A5BCE" w:rsidP="00296189">
            <w:pPr>
              <w:pStyle w:val="s3"/>
              <w:shd w:val="clear" w:color="auto" w:fill="FFFFFF"/>
              <w:spacing w:before="0" w:beforeAutospacing="0" w:after="0" w:afterAutospacing="0" w:line="271" w:lineRule="auto"/>
              <w:jc w:val="both"/>
              <w:rPr>
                <w:sz w:val="26"/>
                <w:szCs w:val="26"/>
              </w:rPr>
            </w:pPr>
            <w:r w:rsidRPr="004F2310">
              <w:rPr>
                <w:sz w:val="26"/>
                <w:szCs w:val="26"/>
              </w:rPr>
              <w:t xml:space="preserve"> </w:t>
            </w:r>
            <w:r w:rsidR="008272C7" w:rsidRPr="004F2310">
              <w:rPr>
                <w:sz w:val="26"/>
                <w:szCs w:val="26"/>
              </w:rPr>
              <w:t>«Положение о внутренней оценке качества реализации дополнительных профессиональных программ» согласно приложению №</w:t>
            </w:r>
            <w:r w:rsidR="001A639D">
              <w:rPr>
                <w:sz w:val="26"/>
                <w:szCs w:val="26"/>
              </w:rPr>
              <w:t xml:space="preserve"> </w:t>
            </w:r>
            <w:r w:rsidR="00296189" w:rsidRPr="004F2310">
              <w:rPr>
                <w:sz w:val="26"/>
                <w:szCs w:val="26"/>
              </w:rPr>
              <w:t>1</w:t>
            </w:r>
            <w:r w:rsidR="008272C7" w:rsidRPr="004F2310">
              <w:rPr>
                <w:sz w:val="26"/>
                <w:szCs w:val="26"/>
              </w:rPr>
              <w:t>;</w:t>
            </w:r>
          </w:p>
          <w:p w:rsidR="008272C7" w:rsidRPr="004F2310" w:rsidRDefault="008272C7" w:rsidP="00AA7624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4F2310">
              <w:rPr>
                <w:sz w:val="26"/>
                <w:szCs w:val="26"/>
              </w:rPr>
              <w:t>Форму «Журнал учёта посещаемости учебных занятий» согласно приложению №</w:t>
            </w:r>
            <w:r w:rsidR="001A639D">
              <w:rPr>
                <w:sz w:val="26"/>
                <w:szCs w:val="26"/>
              </w:rPr>
              <w:t xml:space="preserve"> </w:t>
            </w:r>
            <w:r w:rsidR="00296189" w:rsidRPr="004F2310">
              <w:rPr>
                <w:sz w:val="26"/>
                <w:szCs w:val="26"/>
              </w:rPr>
              <w:t>2</w:t>
            </w:r>
            <w:r w:rsidRPr="004F2310">
              <w:rPr>
                <w:sz w:val="26"/>
                <w:szCs w:val="26"/>
              </w:rPr>
              <w:t>.</w:t>
            </w:r>
          </w:p>
          <w:p w:rsidR="008272C7" w:rsidRPr="004F2310" w:rsidRDefault="008272C7" w:rsidP="00AA7624">
            <w:pPr>
              <w:pStyle w:val="a9"/>
              <w:spacing w:line="271" w:lineRule="auto"/>
              <w:ind w:left="0"/>
              <w:jc w:val="both"/>
              <w:rPr>
                <w:sz w:val="26"/>
                <w:szCs w:val="26"/>
              </w:rPr>
            </w:pPr>
            <w:r w:rsidRPr="004F2310">
              <w:rPr>
                <w:sz w:val="26"/>
                <w:szCs w:val="26"/>
              </w:rPr>
              <w:t>2.</w:t>
            </w:r>
            <w:r w:rsidR="003C5169" w:rsidRPr="004F2310">
              <w:rPr>
                <w:sz w:val="26"/>
                <w:szCs w:val="26"/>
              </w:rPr>
              <w:t xml:space="preserve"> Указанные Положения вступают в силу с момента их утверждения настоящим приказом и действуют бессрочно до замены их новыми Положениями. </w:t>
            </w:r>
          </w:p>
          <w:p w:rsidR="00D864A6" w:rsidRPr="004F2310" w:rsidRDefault="003C5169" w:rsidP="00AA7624">
            <w:pPr>
              <w:pStyle w:val="a9"/>
              <w:spacing w:line="271" w:lineRule="auto"/>
              <w:ind w:left="0"/>
              <w:jc w:val="both"/>
              <w:rPr>
                <w:sz w:val="26"/>
                <w:szCs w:val="26"/>
              </w:rPr>
            </w:pPr>
            <w:r w:rsidRPr="004F2310">
              <w:rPr>
                <w:sz w:val="26"/>
                <w:szCs w:val="26"/>
              </w:rPr>
              <w:t>3</w:t>
            </w:r>
            <w:r w:rsidR="00D864A6" w:rsidRPr="004F2310">
              <w:rPr>
                <w:sz w:val="26"/>
                <w:szCs w:val="26"/>
              </w:rPr>
              <w:t>.</w:t>
            </w:r>
            <w:r w:rsidR="00583276" w:rsidRPr="004F2310">
              <w:rPr>
                <w:sz w:val="26"/>
                <w:szCs w:val="26"/>
              </w:rPr>
              <w:t xml:space="preserve"> </w:t>
            </w:r>
            <w:r w:rsidR="00D864A6" w:rsidRPr="004F2310">
              <w:rPr>
                <w:sz w:val="26"/>
                <w:szCs w:val="26"/>
              </w:rPr>
              <w:t xml:space="preserve">Секретарю главного врача </w:t>
            </w:r>
            <w:r w:rsidRPr="004F2310">
              <w:rPr>
                <w:sz w:val="26"/>
                <w:szCs w:val="26"/>
              </w:rPr>
              <w:t>ознакомить с настоящим приказом сотрудников Учебного центра ГБУЗ «Республиканский наркологический диспансер»</w:t>
            </w:r>
            <w:r w:rsidR="00D864A6" w:rsidRPr="004F2310">
              <w:rPr>
                <w:sz w:val="26"/>
                <w:szCs w:val="26"/>
              </w:rPr>
              <w:t>.</w:t>
            </w:r>
          </w:p>
          <w:p w:rsidR="003C5169" w:rsidRPr="004F2310" w:rsidRDefault="003C5169" w:rsidP="00AA7624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4F2310">
              <w:rPr>
                <w:sz w:val="26"/>
                <w:szCs w:val="26"/>
              </w:rPr>
              <w:t>4</w:t>
            </w:r>
            <w:r w:rsidR="005B5F6A" w:rsidRPr="004F2310">
              <w:rPr>
                <w:sz w:val="26"/>
                <w:szCs w:val="26"/>
              </w:rPr>
              <w:t xml:space="preserve">. </w:t>
            </w:r>
            <w:r w:rsidRPr="004F2310">
              <w:rPr>
                <w:sz w:val="26"/>
                <w:szCs w:val="26"/>
              </w:rPr>
              <w:t>Контроль за исполнением приказа возложить на заведующего организационно-методическим консультативным отделом.</w:t>
            </w:r>
          </w:p>
          <w:p w:rsidR="00C64A45" w:rsidRPr="004F2310" w:rsidRDefault="000F4C3F" w:rsidP="00AA7624">
            <w:pPr>
              <w:jc w:val="both"/>
              <w:rPr>
                <w:rStyle w:val="a3"/>
                <w:sz w:val="26"/>
                <w:szCs w:val="26"/>
              </w:rPr>
            </w:pPr>
            <w:r w:rsidRPr="004F2310">
              <w:rPr>
                <w:rStyle w:val="a3"/>
                <w:sz w:val="26"/>
                <w:szCs w:val="26"/>
              </w:rPr>
              <w:t xml:space="preserve"> </w:t>
            </w:r>
          </w:p>
          <w:p w:rsidR="00296189" w:rsidRPr="004F2310" w:rsidRDefault="00296189" w:rsidP="00AA7624">
            <w:pPr>
              <w:jc w:val="both"/>
              <w:rPr>
                <w:rStyle w:val="a3"/>
                <w:sz w:val="26"/>
                <w:szCs w:val="26"/>
              </w:rPr>
            </w:pPr>
          </w:p>
        </w:tc>
      </w:tr>
    </w:tbl>
    <w:p w:rsidR="00585A54" w:rsidRPr="004F2310" w:rsidRDefault="00B7218A" w:rsidP="00D47C5D">
      <w:pPr>
        <w:outlineLvl w:val="0"/>
        <w:rPr>
          <w:sz w:val="26"/>
          <w:szCs w:val="26"/>
        </w:rPr>
      </w:pPr>
      <w:r w:rsidRPr="004F2310">
        <w:rPr>
          <w:sz w:val="26"/>
          <w:szCs w:val="26"/>
        </w:rPr>
        <w:t>Главный врач                                                                               О.С. Ларионова</w:t>
      </w:r>
    </w:p>
    <w:p w:rsidR="003C5169" w:rsidRPr="004F2310" w:rsidRDefault="003C5169" w:rsidP="00D47C5D">
      <w:pPr>
        <w:ind w:left="709"/>
        <w:jc w:val="center"/>
        <w:outlineLvl w:val="0"/>
        <w:rPr>
          <w:sz w:val="26"/>
          <w:szCs w:val="26"/>
        </w:rPr>
      </w:pPr>
    </w:p>
    <w:p w:rsidR="003C5169" w:rsidRPr="004F2310" w:rsidRDefault="003C5169" w:rsidP="00AA7624">
      <w:pPr>
        <w:ind w:left="709"/>
        <w:jc w:val="both"/>
        <w:outlineLvl w:val="0"/>
        <w:rPr>
          <w:sz w:val="20"/>
          <w:szCs w:val="20"/>
        </w:rPr>
      </w:pPr>
    </w:p>
    <w:p w:rsidR="00941594" w:rsidRPr="004F2310" w:rsidRDefault="00941594" w:rsidP="00AA7624">
      <w:pPr>
        <w:ind w:left="709"/>
        <w:jc w:val="both"/>
        <w:outlineLvl w:val="0"/>
        <w:rPr>
          <w:sz w:val="20"/>
          <w:szCs w:val="20"/>
        </w:rPr>
      </w:pPr>
    </w:p>
    <w:p w:rsidR="00941594" w:rsidRPr="004F2310" w:rsidRDefault="00941594" w:rsidP="00AA7624">
      <w:pPr>
        <w:ind w:left="709"/>
        <w:jc w:val="both"/>
        <w:outlineLvl w:val="0"/>
        <w:rPr>
          <w:sz w:val="20"/>
          <w:szCs w:val="20"/>
        </w:rPr>
      </w:pPr>
    </w:p>
    <w:p w:rsidR="00941594" w:rsidRPr="004F2310" w:rsidRDefault="00941594" w:rsidP="00AA7624">
      <w:pPr>
        <w:ind w:left="709"/>
        <w:jc w:val="both"/>
        <w:outlineLvl w:val="0"/>
        <w:rPr>
          <w:sz w:val="20"/>
          <w:szCs w:val="20"/>
        </w:rPr>
      </w:pPr>
    </w:p>
    <w:p w:rsidR="00941594" w:rsidRPr="004F2310" w:rsidRDefault="00941594" w:rsidP="00AA7624">
      <w:pPr>
        <w:ind w:left="709"/>
        <w:jc w:val="both"/>
        <w:outlineLvl w:val="0"/>
        <w:rPr>
          <w:sz w:val="20"/>
          <w:szCs w:val="20"/>
        </w:rPr>
      </w:pPr>
    </w:p>
    <w:p w:rsidR="00296189" w:rsidRPr="004F2310" w:rsidRDefault="00296189" w:rsidP="00AA7624">
      <w:pPr>
        <w:ind w:left="709"/>
        <w:jc w:val="both"/>
        <w:outlineLvl w:val="0"/>
        <w:rPr>
          <w:sz w:val="20"/>
          <w:szCs w:val="20"/>
        </w:rPr>
      </w:pPr>
    </w:p>
    <w:p w:rsidR="00296189" w:rsidRPr="004F2310" w:rsidRDefault="00296189" w:rsidP="00AA7624">
      <w:pPr>
        <w:ind w:left="709"/>
        <w:jc w:val="both"/>
        <w:outlineLvl w:val="0"/>
        <w:rPr>
          <w:sz w:val="20"/>
          <w:szCs w:val="20"/>
        </w:rPr>
      </w:pPr>
    </w:p>
    <w:p w:rsidR="00296189" w:rsidRPr="004F2310" w:rsidRDefault="00296189" w:rsidP="00AA7624">
      <w:pPr>
        <w:ind w:left="709"/>
        <w:jc w:val="both"/>
        <w:outlineLvl w:val="0"/>
        <w:rPr>
          <w:sz w:val="20"/>
          <w:szCs w:val="20"/>
        </w:rPr>
      </w:pPr>
    </w:p>
    <w:p w:rsidR="00296189" w:rsidRDefault="00296189" w:rsidP="00AA7624">
      <w:pPr>
        <w:ind w:left="709"/>
        <w:jc w:val="both"/>
        <w:outlineLvl w:val="0"/>
        <w:rPr>
          <w:sz w:val="20"/>
          <w:szCs w:val="20"/>
        </w:rPr>
      </w:pPr>
    </w:p>
    <w:tbl>
      <w:tblPr>
        <w:tblStyle w:val="a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1A639D" w:rsidTr="001A639D">
        <w:tc>
          <w:tcPr>
            <w:tcW w:w="4603" w:type="dxa"/>
          </w:tcPr>
          <w:p w:rsidR="001A639D" w:rsidRDefault="001A639D" w:rsidP="00AA7624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603" w:type="dxa"/>
          </w:tcPr>
          <w:p w:rsidR="001A639D" w:rsidRPr="004F2310" w:rsidRDefault="001A639D" w:rsidP="001A639D">
            <w:pPr>
              <w:ind w:left="154"/>
              <w:outlineLvl w:val="0"/>
              <w:rPr>
                <w:sz w:val="20"/>
                <w:szCs w:val="20"/>
              </w:rPr>
            </w:pPr>
            <w:r w:rsidRPr="004F2310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4F2310">
              <w:rPr>
                <w:sz w:val="20"/>
                <w:szCs w:val="20"/>
              </w:rPr>
              <w:t>1</w:t>
            </w:r>
          </w:p>
          <w:p w:rsidR="001A639D" w:rsidRPr="004F2310" w:rsidRDefault="001A639D" w:rsidP="001A639D">
            <w:pPr>
              <w:ind w:left="154"/>
              <w:outlineLvl w:val="0"/>
              <w:rPr>
                <w:sz w:val="20"/>
                <w:szCs w:val="20"/>
              </w:rPr>
            </w:pPr>
            <w:r w:rsidRPr="004F2310">
              <w:rPr>
                <w:sz w:val="20"/>
                <w:szCs w:val="20"/>
              </w:rPr>
              <w:t>к приказу ГБУЗ «Республиканский</w:t>
            </w:r>
          </w:p>
          <w:p w:rsidR="001A639D" w:rsidRPr="004F2310" w:rsidRDefault="001A639D" w:rsidP="001A639D">
            <w:pPr>
              <w:ind w:left="154"/>
              <w:outlineLvl w:val="0"/>
              <w:rPr>
                <w:sz w:val="20"/>
                <w:szCs w:val="20"/>
              </w:rPr>
            </w:pPr>
            <w:r w:rsidRPr="004F2310">
              <w:rPr>
                <w:sz w:val="20"/>
                <w:szCs w:val="20"/>
              </w:rPr>
              <w:t>наркологический диспансер»</w:t>
            </w:r>
          </w:p>
          <w:p w:rsidR="001A639D" w:rsidRPr="004F2310" w:rsidRDefault="001A639D" w:rsidP="001A639D">
            <w:pPr>
              <w:ind w:left="154"/>
              <w:outlineLvl w:val="0"/>
              <w:rPr>
                <w:sz w:val="20"/>
                <w:szCs w:val="20"/>
              </w:rPr>
            </w:pPr>
            <w:r w:rsidRPr="004F2310">
              <w:rPr>
                <w:sz w:val="20"/>
                <w:szCs w:val="20"/>
              </w:rPr>
              <w:t>от</w:t>
            </w:r>
            <w:r w:rsidR="00157C7C">
              <w:rPr>
                <w:sz w:val="20"/>
                <w:szCs w:val="20"/>
              </w:rPr>
              <w:t xml:space="preserve"> 25</w:t>
            </w:r>
            <w:r>
              <w:rPr>
                <w:sz w:val="20"/>
                <w:szCs w:val="20"/>
              </w:rPr>
              <w:t xml:space="preserve"> ноября 2021 года</w:t>
            </w:r>
            <w:r w:rsidRPr="004F2310">
              <w:rPr>
                <w:sz w:val="20"/>
                <w:szCs w:val="20"/>
              </w:rPr>
              <w:t xml:space="preserve"> №</w:t>
            </w:r>
            <w:r w:rsidR="00157C7C">
              <w:rPr>
                <w:sz w:val="20"/>
                <w:szCs w:val="20"/>
              </w:rPr>
              <w:t xml:space="preserve"> 152</w:t>
            </w:r>
          </w:p>
          <w:p w:rsidR="001A639D" w:rsidRDefault="001A639D" w:rsidP="00AA7624">
            <w:pPr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1A639D" w:rsidRPr="004F2310" w:rsidRDefault="001A639D" w:rsidP="00AA7624">
      <w:pPr>
        <w:ind w:left="709"/>
        <w:jc w:val="both"/>
        <w:outlineLvl w:val="0"/>
        <w:rPr>
          <w:sz w:val="20"/>
          <w:szCs w:val="20"/>
        </w:rPr>
      </w:pPr>
    </w:p>
    <w:p w:rsidR="00894FE3" w:rsidRPr="004F2310" w:rsidRDefault="00894FE3" w:rsidP="000F62B0">
      <w:pPr>
        <w:jc w:val="center"/>
        <w:outlineLvl w:val="0"/>
        <w:rPr>
          <w:b/>
        </w:rPr>
      </w:pPr>
      <w:r w:rsidRPr="004F2310">
        <w:rPr>
          <w:b/>
        </w:rPr>
        <w:t xml:space="preserve">Положение </w:t>
      </w:r>
    </w:p>
    <w:p w:rsidR="00894FE3" w:rsidRPr="004F2310" w:rsidRDefault="00894FE3" w:rsidP="000F62B0">
      <w:pPr>
        <w:jc w:val="center"/>
        <w:outlineLvl w:val="0"/>
        <w:rPr>
          <w:b/>
        </w:rPr>
      </w:pPr>
      <w:r w:rsidRPr="004F2310">
        <w:rPr>
          <w:b/>
        </w:rPr>
        <w:t xml:space="preserve">о внутренней оценке качества реализации </w:t>
      </w:r>
    </w:p>
    <w:p w:rsidR="003C5169" w:rsidRPr="004F2310" w:rsidRDefault="00894FE3" w:rsidP="000F62B0">
      <w:pPr>
        <w:jc w:val="center"/>
        <w:outlineLvl w:val="0"/>
        <w:rPr>
          <w:b/>
        </w:rPr>
      </w:pPr>
      <w:r w:rsidRPr="004F2310">
        <w:rPr>
          <w:b/>
        </w:rPr>
        <w:t>дополнительных профессиональных программ</w:t>
      </w:r>
    </w:p>
    <w:p w:rsidR="00894FE3" w:rsidRPr="004F2310" w:rsidRDefault="00894FE3" w:rsidP="000F62B0">
      <w:pPr>
        <w:jc w:val="center"/>
        <w:outlineLvl w:val="0"/>
        <w:rPr>
          <w:b/>
        </w:rPr>
      </w:pPr>
    </w:p>
    <w:p w:rsidR="00894FE3" w:rsidRPr="004F2310" w:rsidRDefault="00894FE3" w:rsidP="000F62B0">
      <w:pPr>
        <w:pStyle w:val="31"/>
        <w:numPr>
          <w:ilvl w:val="0"/>
          <w:numId w:val="30"/>
        </w:numPr>
        <w:shd w:val="clear" w:color="auto" w:fill="auto"/>
        <w:tabs>
          <w:tab w:val="left" w:pos="1180"/>
        </w:tabs>
        <w:spacing w:before="0" w:line="240" w:lineRule="auto"/>
        <w:ind w:left="0"/>
        <w:jc w:val="center"/>
        <w:rPr>
          <w:sz w:val="24"/>
          <w:szCs w:val="24"/>
        </w:rPr>
      </w:pPr>
      <w:r w:rsidRPr="004F2310">
        <w:rPr>
          <w:sz w:val="24"/>
          <w:szCs w:val="24"/>
        </w:rPr>
        <w:t>О</w:t>
      </w:r>
      <w:r w:rsidR="004B256F" w:rsidRPr="004F2310">
        <w:rPr>
          <w:sz w:val="24"/>
          <w:szCs w:val="24"/>
        </w:rPr>
        <w:t>бщие положения</w:t>
      </w:r>
    </w:p>
    <w:p w:rsidR="00894FE3" w:rsidRPr="004F2310" w:rsidRDefault="00894FE3" w:rsidP="000F62B0">
      <w:pPr>
        <w:pStyle w:val="31"/>
        <w:shd w:val="clear" w:color="auto" w:fill="auto"/>
        <w:tabs>
          <w:tab w:val="left" w:pos="1180"/>
        </w:tabs>
        <w:spacing w:before="0" w:line="240" w:lineRule="auto"/>
        <w:ind w:firstLine="0"/>
        <w:rPr>
          <w:sz w:val="24"/>
          <w:szCs w:val="24"/>
        </w:rPr>
      </w:pPr>
    </w:p>
    <w:p w:rsidR="00894FE3" w:rsidRPr="004F2310" w:rsidRDefault="004B256F" w:rsidP="000F62B0">
      <w:pPr>
        <w:pStyle w:val="3"/>
        <w:shd w:val="clear" w:color="auto" w:fill="auto"/>
        <w:tabs>
          <w:tab w:val="left" w:pos="1594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1.1 </w:t>
      </w:r>
      <w:r w:rsidR="00894FE3" w:rsidRPr="004F2310">
        <w:rPr>
          <w:sz w:val="24"/>
          <w:szCs w:val="24"/>
        </w:rPr>
        <w:t xml:space="preserve">Настоящее Положение определяет требования, виды и формы внутренней оценки качества дополнительных образовательных </w:t>
      </w:r>
      <w:r w:rsidR="001A639D" w:rsidRPr="004F2310">
        <w:rPr>
          <w:sz w:val="24"/>
          <w:szCs w:val="24"/>
        </w:rPr>
        <w:t>программ и</w:t>
      </w:r>
      <w:r w:rsidR="00894FE3" w:rsidRPr="004F2310">
        <w:rPr>
          <w:sz w:val="24"/>
          <w:szCs w:val="24"/>
        </w:rPr>
        <w:t xml:space="preserve"> результатов их реализации Учебным центром государственного бюджетного учреждения здравоохранения Республики Карелия «Республиканский наркологический диспансер»</w:t>
      </w:r>
      <w:r w:rsidR="002771E4" w:rsidRPr="004F2310">
        <w:rPr>
          <w:sz w:val="24"/>
          <w:szCs w:val="24"/>
        </w:rPr>
        <w:t xml:space="preserve"> (далее – Учебный центр ГБУЗ «РНД»)</w:t>
      </w:r>
      <w:r w:rsidR="00894FE3" w:rsidRPr="004F2310">
        <w:rPr>
          <w:sz w:val="24"/>
          <w:szCs w:val="24"/>
        </w:rPr>
        <w:t>.</w:t>
      </w:r>
    </w:p>
    <w:p w:rsidR="00894FE3" w:rsidRPr="004F2310" w:rsidRDefault="004B256F" w:rsidP="000F62B0">
      <w:pPr>
        <w:pStyle w:val="3"/>
        <w:shd w:val="clear" w:color="auto" w:fill="auto"/>
        <w:tabs>
          <w:tab w:val="left" w:pos="1594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1.2. </w:t>
      </w:r>
      <w:r w:rsidR="00894FE3" w:rsidRPr="004F2310">
        <w:rPr>
          <w:sz w:val="24"/>
          <w:szCs w:val="24"/>
        </w:rPr>
        <w:t>Оценка качества освоения дополнительных образовательных программ проводится в отношении:</w:t>
      </w:r>
    </w:p>
    <w:p w:rsidR="00894FE3" w:rsidRPr="004F2310" w:rsidRDefault="00894FE3" w:rsidP="000F62B0">
      <w:pPr>
        <w:pStyle w:val="3"/>
        <w:shd w:val="clear" w:color="auto" w:fill="auto"/>
        <w:tabs>
          <w:tab w:val="left" w:pos="1594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соответствия результатов освоения дополнительных образовательных программ заявленным целям и планируемым результатам обучения;</w:t>
      </w:r>
    </w:p>
    <w:p w:rsidR="00894FE3" w:rsidRPr="004F2310" w:rsidRDefault="00894FE3" w:rsidP="000F62B0">
      <w:pPr>
        <w:pStyle w:val="3"/>
        <w:shd w:val="clear" w:color="auto" w:fill="auto"/>
        <w:tabs>
          <w:tab w:val="left" w:pos="1594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   - соответствия процедуры (процесса) организации и </w:t>
      </w:r>
      <w:r w:rsidR="002771E4" w:rsidRPr="004F2310">
        <w:rPr>
          <w:sz w:val="24"/>
          <w:szCs w:val="24"/>
        </w:rPr>
        <w:t>реализации</w:t>
      </w:r>
      <w:r w:rsidRPr="004F2310">
        <w:rPr>
          <w:sz w:val="24"/>
          <w:szCs w:val="24"/>
        </w:rPr>
        <w:t xml:space="preserve"> дополнительной профессиональной программы установленным требованиям к структуре, порядку </w:t>
      </w:r>
      <w:r w:rsidR="000F62B0" w:rsidRPr="004F2310">
        <w:rPr>
          <w:sz w:val="24"/>
          <w:szCs w:val="24"/>
        </w:rPr>
        <w:t xml:space="preserve">                         </w:t>
      </w:r>
      <w:r w:rsidRPr="004F2310">
        <w:rPr>
          <w:sz w:val="24"/>
          <w:szCs w:val="24"/>
        </w:rPr>
        <w:t>и условиям реализации программ;</w:t>
      </w:r>
    </w:p>
    <w:p w:rsidR="00894FE3" w:rsidRPr="004F2310" w:rsidRDefault="00894FE3" w:rsidP="000F62B0">
      <w:pPr>
        <w:pStyle w:val="3"/>
        <w:shd w:val="clear" w:color="auto" w:fill="auto"/>
        <w:tabs>
          <w:tab w:val="left" w:pos="1594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    - способности </w:t>
      </w:r>
      <w:r w:rsidR="002771E4" w:rsidRPr="004F2310">
        <w:rPr>
          <w:sz w:val="24"/>
          <w:szCs w:val="24"/>
        </w:rPr>
        <w:t xml:space="preserve">Учебного центра ГБУЗ «РНД» </w:t>
      </w:r>
      <w:r w:rsidRPr="004F2310">
        <w:rPr>
          <w:sz w:val="24"/>
          <w:szCs w:val="24"/>
        </w:rPr>
        <w:t>результативно и эффективно выполнять деятельность по предоставлению образовательных услуг</w:t>
      </w:r>
      <w:r w:rsidR="008A6761" w:rsidRPr="004F2310">
        <w:rPr>
          <w:spacing w:val="0"/>
          <w:sz w:val="24"/>
          <w:szCs w:val="24"/>
        </w:rPr>
        <w:t xml:space="preserve"> в сфере дополнительного профессионального образования.</w:t>
      </w:r>
    </w:p>
    <w:p w:rsidR="00894FE3" w:rsidRPr="004F2310" w:rsidRDefault="00894FE3" w:rsidP="000F62B0">
      <w:pPr>
        <w:pStyle w:val="3"/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1.3. Настоящее Положение составлено в соответствии со следующими нормативными документами:</w:t>
      </w:r>
    </w:p>
    <w:p w:rsidR="00894FE3" w:rsidRPr="004F2310" w:rsidRDefault="00894FE3" w:rsidP="000F62B0">
      <w:pPr>
        <w:pStyle w:val="3"/>
        <w:tabs>
          <w:tab w:val="left" w:pos="1594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 Федеральным законом от 29 декабря 2012 г. № 273-Ф3 «Об образовании в Российской Федерации»;</w:t>
      </w:r>
    </w:p>
    <w:p w:rsidR="00894FE3" w:rsidRPr="004F2310" w:rsidRDefault="00894FE3" w:rsidP="000F62B0">
      <w:pPr>
        <w:pStyle w:val="3"/>
        <w:tabs>
          <w:tab w:val="left" w:pos="1594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Приказом </w:t>
      </w:r>
      <w:proofErr w:type="spellStart"/>
      <w:r w:rsidRPr="004F2310">
        <w:rPr>
          <w:sz w:val="24"/>
          <w:szCs w:val="24"/>
        </w:rPr>
        <w:t>Минобрнауки</w:t>
      </w:r>
      <w:proofErr w:type="spellEnd"/>
      <w:r w:rsidRPr="004F2310">
        <w:rPr>
          <w:sz w:val="24"/>
          <w:szCs w:val="24"/>
        </w:rPr>
        <w:t xml:space="preserve"> России от 01 июля 2013 г. № 499 (в ред. приказа от 15.11.2013 № 1244)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894FE3" w:rsidRPr="004F2310" w:rsidRDefault="00894FE3" w:rsidP="000F62B0">
      <w:pPr>
        <w:pStyle w:val="3"/>
        <w:shd w:val="clear" w:color="auto" w:fill="auto"/>
        <w:tabs>
          <w:tab w:val="left" w:pos="1594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Иными нормативными правовыми актами Российской Федерации, Министерства науки и высшего образования Российской Федерации, локальными нормативными актами</w:t>
      </w:r>
      <w:r w:rsidR="004B256F" w:rsidRPr="004F2310">
        <w:rPr>
          <w:sz w:val="24"/>
          <w:szCs w:val="24"/>
        </w:rPr>
        <w:t xml:space="preserve"> </w:t>
      </w:r>
      <w:r w:rsidRPr="004F2310">
        <w:rPr>
          <w:sz w:val="24"/>
          <w:szCs w:val="24"/>
        </w:rPr>
        <w:t>ГБУЗ «РНД».</w:t>
      </w:r>
    </w:p>
    <w:p w:rsidR="00941594" w:rsidRPr="004F2310" w:rsidRDefault="00941594" w:rsidP="000F62B0">
      <w:pPr>
        <w:pStyle w:val="3"/>
        <w:shd w:val="clear" w:color="auto" w:fill="auto"/>
        <w:tabs>
          <w:tab w:val="left" w:pos="1594"/>
        </w:tabs>
        <w:spacing w:line="240" w:lineRule="auto"/>
        <w:jc w:val="both"/>
        <w:rPr>
          <w:sz w:val="24"/>
          <w:szCs w:val="24"/>
        </w:rPr>
      </w:pPr>
    </w:p>
    <w:p w:rsidR="002771E4" w:rsidRPr="004F2310" w:rsidRDefault="00941594" w:rsidP="000F62B0">
      <w:pPr>
        <w:jc w:val="both"/>
        <w:outlineLvl w:val="0"/>
        <w:rPr>
          <w:b/>
        </w:rPr>
      </w:pPr>
      <w:r w:rsidRPr="004F2310">
        <w:rPr>
          <w:b/>
        </w:rPr>
        <w:t>2.</w:t>
      </w:r>
      <w:r w:rsidR="002771E4" w:rsidRPr="004F2310">
        <w:rPr>
          <w:b/>
        </w:rPr>
        <w:tab/>
        <w:t xml:space="preserve">Виды и формы внутренней оценки качества реализации </w:t>
      </w:r>
      <w:r w:rsidRPr="004F2310">
        <w:rPr>
          <w:b/>
        </w:rPr>
        <w:t xml:space="preserve">программ </w:t>
      </w:r>
      <w:r w:rsidR="002771E4" w:rsidRPr="004F2310">
        <w:rPr>
          <w:b/>
        </w:rPr>
        <w:t>дополнительн</w:t>
      </w:r>
      <w:r w:rsidRPr="004F2310">
        <w:rPr>
          <w:b/>
        </w:rPr>
        <w:t>ого профессионального образования и</w:t>
      </w:r>
      <w:r w:rsidR="002771E4" w:rsidRPr="004F2310">
        <w:rPr>
          <w:b/>
        </w:rPr>
        <w:t xml:space="preserve"> их результатов</w:t>
      </w:r>
    </w:p>
    <w:p w:rsidR="00941594" w:rsidRPr="004F2310" w:rsidRDefault="00941594" w:rsidP="000F62B0">
      <w:pPr>
        <w:jc w:val="both"/>
        <w:outlineLvl w:val="0"/>
        <w:rPr>
          <w:b/>
        </w:rPr>
      </w:pPr>
    </w:p>
    <w:p w:rsidR="00941594" w:rsidRPr="004F2310" w:rsidRDefault="00CD5DD2" w:rsidP="000F62B0">
      <w:pPr>
        <w:pStyle w:val="3"/>
        <w:shd w:val="clear" w:color="auto" w:fill="auto"/>
        <w:tabs>
          <w:tab w:val="left" w:pos="1400"/>
        </w:tabs>
        <w:spacing w:line="240" w:lineRule="auto"/>
        <w:jc w:val="both"/>
        <w:rPr>
          <w:sz w:val="24"/>
          <w:szCs w:val="24"/>
        </w:rPr>
      </w:pPr>
      <w:r w:rsidRPr="004F2310">
        <w:rPr>
          <w:spacing w:val="0"/>
          <w:sz w:val="24"/>
          <w:szCs w:val="24"/>
        </w:rPr>
        <w:t xml:space="preserve">2.1. </w:t>
      </w:r>
      <w:r w:rsidR="00941594" w:rsidRPr="004F2310">
        <w:rPr>
          <w:spacing w:val="0"/>
          <w:sz w:val="24"/>
          <w:szCs w:val="24"/>
        </w:rPr>
        <w:t>Внутренняя оценка качества дополните</w:t>
      </w:r>
      <w:r w:rsidRPr="004F2310">
        <w:rPr>
          <w:spacing w:val="0"/>
          <w:sz w:val="24"/>
          <w:szCs w:val="24"/>
        </w:rPr>
        <w:t xml:space="preserve">льных профессиональных программ </w:t>
      </w:r>
      <w:r w:rsidR="00941594" w:rsidRPr="004F2310">
        <w:rPr>
          <w:spacing w:val="0"/>
          <w:sz w:val="24"/>
          <w:szCs w:val="24"/>
        </w:rPr>
        <w:t>осуществляется посредством:</w:t>
      </w:r>
    </w:p>
    <w:p w:rsidR="00941594" w:rsidRPr="004F2310" w:rsidRDefault="00CD5DD2" w:rsidP="000F62B0">
      <w:pPr>
        <w:pStyle w:val="3"/>
        <w:shd w:val="clear" w:color="auto" w:fill="auto"/>
        <w:tabs>
          <w:tab w:val="left" w:pos="1400"/>
        </w:tabs>
        <w:spacing w:line="240" w:lineRule="auto"/>
        <w:jc w:val="both"/>
        <w:rPr>
          <w:sz w:val="24"/>
          <w:szCs w:val="24"/>
        </w:rPr>
      </w:pPr>
      <w:r w:rsidRPr="004F2310">
        <w:rPr>
          <w:spacing w:val="0"/>
          <w:sz w:val="24"/>
          <w:szCs w:val="24"/>
        </w:rPr>
        <w:t xml:space="preserve">- </w:t>
      </w:r>
      <w:r w:rsidR="00941594" w:rsidRPr="004F2310">
        <w:rPr>
          <w:spacing w:val="0"/>
          <w:sz w:val="24"/>
          <w:szCs w:val="24"/>
        </w:rPr>
        <w:t>внутреннего контроля;</w:t>
      </w:r>
    </w:p>
    <w:p w:rsidR="00941594" w:rsidRPr="004F2310" w:rsidRDefault="00CD5DD2" w:rsidP="000F62B0">
      <w:pPr>
        <w:pStyle w:val="3"/>
        <w:shd w:val="clear" w:color="auto" w:fill="auto"/>
        <w:tabs>
          <w:tab w:val="left" w:pos="1400"/>
        </w:tabs>
        <w:spacing w:line="240" w:lineRule="auto"/>
        <w:jc w:val="both"/>
        <w:rPr>
          <w:sz w:val="24"/>
          <w:szCs w:val="24"/>
        </w:rPr>
      </w:pPr>
      <w:r w:rsidRPr="004F2310">
        <w:rPr>
          <w:spacing w:val="0"/>
          <w:sz w:val="24"/>
          <w:szCs w:val="24"/>
        </w:rPr>
        <w:t xml:space="preserve">- </w:t>
      </w:r>
      <w:r w:rsidR="00941594" w:rsidRPr="004F2310">
        <w:rPr>
          <w:spacing w:val="0"/>
          <w:sz w:val="24"/>
          <w:szCs w:val="24"/>
        </w:rPr>
        <w:t>профессионально-общественной экспертизы качества образования;</w:t>
      </w:r>
    </w:p>
    <w:p w:rsidR="00941594" w:rsidRPr="004F2310" w:rsidRDefault="00CD5DD2" w:rsidP="000F62B0">
      <w:pPr>
        <w:pStyle w:val="3"/>
        <w:shd w:val="clear" w:color="auto" w:fill="auto"/>
        <w:tabs>
          <w:tab w:val="left" w:pos="1400"/>
        </w:tabs>
        <w:spacing w:line="240" w:lineRule="auto"/>
        <w:jc w:val="both"/>
        <w:rPr>
          <w:sz w:val="24"/>
          <w:szCs w:val="24"/>
        </w:rPr>
      </w:pPr>
      <w:r w:rsidRPr="004F2310">
        <w:rPr>
          <w:spacing w:val="0"/>
          <w:sz w:val="24"/>
          <w:szCs w:val="24"/>
        </w:rPr>
        <w:t xml:space="preserve">- </w:t>
      </w:r>
      <w:r w:rsidR="00941594" w:rsidRPr="004F2310">
        <w:rPr>
          <w:spacing w:val="0"/>
          <w:sz w:val="24"/>
          <w:szCs w:val="24"/>
        </w:rPr>
        <w:t>итоговой аттестации выпускников;</w:t>
      </w:r>
    </w:p>
    <w:p w:rsidR="00941594" w:rsidRPr="004F2310" w:rsidRDefault="00CD5DD2" w:rsidP="000F62B0">
      <w:pPr>
        <w:pStyle w:val="3"/>
        <w:shd w:val="clear" w:color="auto" w:fill="auto"/>
        <w:tabs>
          <w:tab w:val="left" w:pos="1400"/>
        </w:tabs>
        <w:spacing w:line="240" w:lineRule="auto"/>
        <w:jc w:val="both"/>
        <w:rPr>
          <w:sz w:val="24"/>
          <w:szCs w:val="24"/>
        </w:rPr>
      </w:pPr>
      <w:r w:rsidRPr="004F2310">
        <w:rPr>
          <w:spacing w:val="0"/>
          <w:sz w:val="24"/>
          <w:szCs w:val="24"/>
        </w:rPr>
        <w:t>2.</w:t>
      </w:r>
      <w:r w:rsidR="008A6761" w:rsidRPr="004F2310">
        <w:rPr>
          <w:spacing w:val="0"/>
          <w:sz w:val="24"/>
          <w:szCs w:val="24"/>
        </w:rPr>
        <w:t>2</w:t>
      </w:r>
      <w:r w:rsidRPr="004F2310">
        <w:rPr>
          <w:spacing w:val="0"/>
          <w:sz w:val="24"/>
          <w:szCs w:val="24"/>
        </w:rPr>
        <w:t xml:space="preserve">. </w:t>
      </w:r>
      <w:r w:rsidR="00941594" w:rsidRPr="004F2310">
        <w:rPr>
          <w:spacing w:val="0"/>
          <w:sz w:val="24"/>
          <w:szCs w:val="24"/>
        </w:rPr>
        <w:t>В качестве источников данных для оценки качества образования могут использоваться следующие источники:</w:t>
      </w:r>
    </w:p>
    <w:p w:rsidR="00941594" w:rsidRPr="004F2310" w:rsidRDefault="00CD5DD2" w:rsidP="000F62B0">
      <w:pPr>
        <w:pStyle w:val="3"/>
        <w:shd w:val="clear" w:color="auto" w:fill="auto"/>
        <w:tabs>
          <w:tab w:val="left" w:pos="1400"/>
        </w:tabs>
        <w:spacing w:line="240" w:lineRule="auto"/>
        <w:jc w:val="both"/>
        <w:rPr>
          <w:sz w:val="24"/>
          <w:szCs w:val="24"/>
        </w:rPr>
      </w:pPr>
      <w:r w:rsidRPr="004F2310">
        <w:rPr>
          <w:spacing w:val="0"/>
          <w:sz w:val="24"/>
          <w:szCs w:val="24"/>
        </w:rPr>
        <w:t xml:space="preserve">- </w:t>
      </w:r>
      <w:r w:rsidR="00941594" w:rsidRPr="004F2310">
        <w:rPr>
          <w:spacing w:val="0"/>
          <w:sz w:val="24"/>
          <w:szCs w:val="24"/>
        </w:rPr>
        <w:t>образовательная статистика;</w:t>
      </w:r>
    </w:p>
    <w:p w:rsidR="00941594" w:rsidRPr="004F2310" w:rsidRDefault="00CD5DD2" w:rsidP="000F62B0">
      <w:pPr>
        <w:pStyle w:val="3"/>
        <w:shd w:val="clear" w:color="auto" w:fill="auto"/>
        <w:tabs>
          <w:tab w:val="left" w:pos="1400"/>
        </w:tabs>
        <w:spacing w:line="240" w:lineRule="auto"/>
        <w:jc w:val="both"/>
        <w:rPr>
          <w:sz w:val="24"/>
          <w:szCs w:val="24"/>
        </w:rPr>
      </w:pPr>
      <w:r w:rsidRPr="004F2310">
        <w:rPr>
          <w:spacing w:val="0"/>
          <w:sz w:val="24"/>
          <w:szCs w:val="24"/>
        </w:rPr>
        <w:t xml:space="preserve">- </w:t>
      </w:r>
      <w:r w:rsidR="00941594" w:rsidRPr="004F2310">
        <w:rPr>
          <w:spacing w:val="0"/>
          <w:sz w:val="24"/>
          <w:szCs w:val="24"/>
        </w:rPr>
        <w:t>текущая аттестация (</w:t>
      </w:r>
      <w:r w:rsidR="00296189" w:rsidRPr="004F2310">
        <w:rPr>
          <w:spacing w:val="0"/>
          <w:sz w:val="24"/>
          <w:szCs w:val="24"/>
        </w:rPr>
        <w:t>зачет</w:t>
      </w:r>
      <w:r w:rsidR="00941594" w:rsidRPr="004F2310">
        <w:rPr>
          <w:spacing w:val="0"/>
          <w:sz w:val="24"/>
          <w:szCs w:val="24"/>
        </w:rPr>
        <w:t xml:space="preserve">, контрольная работа, реферат, тестирование), промежуточная аттестация (зачет, экзамен, письменные ответы на вопросы теста и др.) и итоговая аттестация (экзамен, </w:t>
      </w:r>
      <w:r w:rsidR="00296189" w:rsidRPr="004F2310">
        <w:rPr>
          <w:spacing w:val="0"/>
          <w:sz w:val="24"/>
          <w:szCs w:val="24"/>
        </w:rPr>
        <w:t xml:space="preserve">оценка, </w:t>
      </w:r>
      <w:r w:rsidR="00941594" w:rsidRPr="004F2310">
        <w:rPr>
          <w:spacing w:val="0"/>
          <w:sz w:val="24"/>
          <w:szCs w:val="24"/>
        </w:rPr>
        <w:t>зачет</w:t>
      </w:r>
      <w:r w:rsidR="00296189" w:rsidRPr="004F2310">
        <w:rPr>
          <w:spacing w:val="0"/>
          <w:sz w:val="24"/>
          <w:szCs w:val="24"/>
        </w:rPr>
        <w:t>);</w:t>
      </w:r>
      <w:r w:rsidR="00941594" w:rsidRPr="004F2310">
        <w:rPr>
          <w:spacing w:val="0"/>
          <w:sz w:val="24"/>
          <w:szCs w:val="24"/>
        </w:rPr>
        <w:t xml:space="preserve"> </w:t>
      </w:r>
    </w:p>
    <w:p w:rsidR="00CD5DD2" w:rsidRPr="004F2310" w:rsidRDefault="00CD5DD2" w:rsidP="000F62B0">
      <w:pPr>
        <w:widowControl w:val="0"/>
        <w:tabs>
          <w:tab w:val="left" w:pos="1154"/>
        </w:tabs>
        <w:jc w:val="both"/>
      </w:pPr>
      <w:r w:rsidRPr="004F2310">
        <w:t>- мониторинга качества разработки и реализации программ дополнительного профессионального образования среди слушателей и работодателей, который проводит Учебный центр ГБУЗ «РНД» самостоятельно;</w:t>
      </w:r>
    </w:p>
    <w:p w:rsidR="00CD5DD2" w:rsidRPr="004F2310" w:rsidRDefault="00CD5DD2" w:rsidP="000F62B0">
      <w:pPr>
        <w:widowControl w:val="0"/>
        <w:tabs>
          <w:tab w:val="left" w:pos="1154"/>
        </w:tabs>
        <w:jc w:val="both"/>
      </w:pPr>
      <w:r w:rsidRPr="004F2310">
        <w:t xml:space="preserve">- </w:t>
      </w:r>
      <w:r w:rsidR="008A6761" w:rsidRPr="004F2310">
        <w:t>опросы и анкетирование слушателей</w:t>
      </w:r>
      <w:r w:rsidRPr="004F2310">
        <w:t>;</w:t>
      </w:r>
    </w:p>
    <w:p w:rsidR="00CD5DD2" w:rsidRPr="004F2310" w:rsidRDefault="00CD5DD2" w:rsidP="000F62B0">
      <w:pPr>
        <w:widowControl w:val="0"/>
        <w:tabs>
          <w:tab w:val="left" w:pos="1154"/>
        </w:tabs>
        <w:jc w:val="both"/>
      </w:pPr>
      <w:r w:rsidRPr="004F2310">
        <w:t>- посещения занятий;</w:t>
      </w:r>
    </w:p>
    <w:p w:rsidR="00CD5DD2" w:rsidRPr="004F2310" w:rsidRDefault="00CD5DD2" w:rsidP="000F62B0">
      <w:pPr>
        <w:widowControl w:val="0"/>
        <w:tabs>
          <w:tab w:val="left" w:pos="1154"/>
        </w:tabs>
        <w:jc w:val="both"/>
      </w:pPr>
      <w:r w:rsidRPr="004F2310">
        <w:t>- итоги самостоятельной работы слушателей;</w:t>
      </w:r>
    </w:p>
    <w:p w:rsidR="00CD5DD2" w:rsidRPr="004F2310" w:rsidRDefault="00CD5DD2" w:rsidP="000F62B0">
      <w:pPr>
        <w:widowControl w:val="0"/>
        <w:tabs>
          <w:tab w:val="left" w:pos="1154"/>
        </w:tabs>
        <w:jc w:val="both"/>
      </w:pPr>
      <w:r w:rsidRPr="004F2310">
        <w:t>- результаты итоговой работы слушателей.</w:t>
      </w:r>
    </w:p>
    <w:p w:rsidR="004B256F" w:rsidRPr="004F2310" w:rsidRDefault="004B256F" w:rsidP="000F62B0">
      <w:pPr>
        <w:pStyle w:val="20"/>
        <w:shd w:val="clear" w:color="auto" w:fill="auto"/>
        <w:tabs>
          <w:tab w:val="left" w:pos="1400"/>
        </w:tabs>
        <w:spacing w:before="0" w:after="0" w:line="240" w:lineRule="auto"/>
        <w:jc w:val="both"/>
        <w:rPr>
          <w:b w:val="0"/>
          <w:bCs w:val="0"/>
          <w:sz w:val="24"/>
          <w:szCs w:val="24"/>
        </w:rPr>
      </w:pPr>
    </w:p>
    <w:p w:rsidR="004B256F" w:rsidRPr="004F2310" w:rsidRDefault="004B256F" w:rsidP="000F62B0">
      <w:pPr>
        <w:pStyle w:val="20"/>
        <w:shd w:val="clear" w:color="auto" w:fill="auto"/>
        <w:tabs>
          <w:tab w:val="left" w:pos="1038"/>
        </w:tabs>
        <w:spacing w:before="0" w:after="0"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3</w:t>
      </w:r>
      <w:r w:rsidR="000F62B0" w:rsidRPr="004F2310">
        <w:rPr>
          <w:sz w:val="24"/>
          <w:szCs w:val="24"/>
        </w:rPr>
        <w:t>.</w:t>
      </w:r>
      <w:r w:rsidRPr="004F2310">
        <w:t xml:space="preserve"> </w:t>
      </w:r>
      <w:r w:rsidRPr="004F2310">
        <w:rPr>
          <w:sz w:val="24"/>
          <w:szCs w:val="24"/>
        </w:rPr>
        <w:t>Процедура рассмотрения и утверждения требований к внутренней оценке качества дополнительных профессиональных программ и результатов их реализации</w:t>
      </w:r>
    </w:p>
    <w:p w:rsidR="004B256F" w:rsidRPr="004F2310" w:rsidRDefault="004B256F" w:rsidP="000F62B0">
      <w:pPr>
        <w:pStyle w:val="3"/>
        <w:shd w:val="clear" w:color="auto" w:fill="auto"/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3.1 Мониторинг качества реализации дополнительной профессиональной программы и их результатов осуществляется по следующим направлениям:</w:t>
      </w:r>
    </w:p>
    <w:p w:rsidR="004B256F" w:rsidRPr="004F2310" w:rsidRDefault="004B256F" w:rsidP="000F62B0">
      <w:pPr>
        <w:pStyle w:val="3"/>
        <w:shd w:val="clear" w:color="auto" w:fill="auto"/>
        <w:tabs>
          <w:tab w:val="left" w:pos="1351"/>
          <w:tab w:val="right" w:pos="9981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оценка качества дополнительной профессиональной программы;</w:t>
      </w:r>
    </w:p>
    <w:p w:rsidR="004B256F" w:rsidRPr="004F2310" w:rsidRDefault="004B256F" w:rsidP="000F62B0">
      <w:pPr>
        <w:pStyle w:val="3"/>
        <w:shd w:val="clear" w:color="auto" w:fill="auto"/>
        <w:tabs>
          <w:tab w:val="left" w:pos="1351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оценка профессиональной компетентности специалистов, привлекаемых к реализации дополнительной профессиональной программы (профессорско-преподавательского состава, научных работников и внешних специалистов);</w:t>
      </w:r>
    </w:p>
    <w:p w:rsidR="004B256F" w:rsidRPr="004F2310" w:rsidRDefault="004B256F" w:rsidP="000F62B0">
      <w:pPr>
        <w:pStyle w:val="3"/>
        <w:shd w:val="clear" w:color="auto" w:fill="auto"/>
        <w:tabs>
          <w:tab w:val="left" w:pos="1351"/>
          <w:tab w:val="right" w:pos="9981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оценка качества организации и обеспеченности образовательного процесса;</w:t>
      </w:r>
    </w:p>
    <w:p w:rsidR="004B256F" w:rsidRPr="004F2310" w:rsidRDefault="004B256F" w:rsidP="000F62B0">
      <w:pPr>
        <w:pStyle w:val="3"/>
        <w:shd w:val="clear" w:color="auto" w:fill="auto"/>
        <w:tabs>
          <w:tab w:val="left" w:pos="1351"/>
          <w:tab w:val="right" w:pos="9981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оценка качества результатов освоения дополнительной профессиональной программы.</w:t>
      </w:r>
    </w:p>
    <w:p w:rsidR="004B256F" w:rsidRPr="004F2310" w:rsidRDefault="004B256F" w:rsidP="008A6761">
      <w:pPr>
        <w:pStyle w:val="3"/>
        <w:numPr>
          <w:ilvl w:val="1"/>
          <w:numId w:val="31"/>
        </w:numPr>
        <w:shd w:val="clear" w:color="auto" w:fill="auto"/>
        <w:tabs>
          <w:tab w:val="left" w:pos="477"/>
        </w:tabs>
        <w:spacing w:line="240" w:lineRule="auto"/>
        <w:ind w:left="0" w:firstLine="0"/>
        <w:jc w:val="both"/>
        <w:rPr>
          <w:sz w:val="24"/>
          <w:szCs w:val="24"/>
          <w:u w:val="single"/>
        </w:rPr>
      </w:pPr>
      <w:r w:rsidRPr="004F2310">
        <w:rPr>
          <w:sz w:val="24"/>
          <w:szCs w:val="24"/>
          <w:u w:val="single"/>
        </w:rPr>
        <w:t>Оценка качества дополнительной профессиональной программы:</w:t>
      </w:r>
    </w:p>
    <w:p w:rsidR="004B256F" w:rsidRPr="004F2310" w:rsidRDefault="004B256F" w:rsidP="008A6761">
      <w:pPr>
        <w:pStyle w:val="3"/>
        <w:numPr>
          <w:ilvl w:val="2"/>
          <w:numId w:val="31"/>
        </w:numPr>
        <w:shd w:val="clear" w:color="auto" w:fill="auto"/>
        <w:tabs>
          <w:tab w:val="left" w:pos="765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Общие требования к дополнительной профессиональной программе:</w:t>
      </w:r>
    </w:p>
    <w:p w:rsidR="004B256F" w:rsidRPr="004F2310" w:rsidRDefault="004B256F" w:rsidP="000F62B0">
      <w:pPr>
        <w:pStyle w:val="3"/>
        <w:shd w:val="clear" w:color="auto" w:fill="auto"/>
        <w:tabs>
          <w:tab w:val="left" w:pos="1351"/>
          <w:tab w:val="right" w:pos="4850"/>
          <w:tab w:val="right" w:pos="9275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соответствие примерной</w:t>
      </w:r>
      <w:r w:rsidR="00321180" w:rsidRPr="004F2310">
        <w:rPr>
          <w:sz w:val="24"/>
          <w:szCs w:val="24"/>
        </w:rPr>
        <w:t xml:space="preserve"> </w:t>
      </w:r>
      <w:r w:rsidRPr="004F2310">
        <w:rPr>
          <w:sz w:val="24"/>
          <w:szCs w:val="24"/>
        </w:rPr>
        <w:tab/>
        <w:t>дополнительной профессиональной</w:t>
      </w:r>
      <w:r w:rsidR="00321180" w:rsidRPr="004F2310">
        <w:rPr>
          <w:sz w:val="24"/>
          <w:szCs w:val="24"/>
        </w:rPr>
        <w:t xml:space="preserve"> </w:t>
      </w:r>
      <w:r w:rsidRPr="004F2310">
        <w:rPr>
          <w:sz w:val="24"/>
          <w:szCs w:val="24"/>
        </w:rPr>
        <w:t>программы (при наличии соответствующих утвержденных документов);</w:t>
      </w:r>
    </w:p>
    <w:p w:rsidR="004B256F" w:rsidRPr="004F2310" w:rsidRDefault="00321180" w:rsidP="000F62B0">
      <w:pPr>
        <w:pStyle w:val="3"/>
        <w:shd w:val="clear" w:color="auto" w:fill="auto"/>
        <w:tabs>
          <w:tab w:val="left" w:pos="1351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</w:t>
      </w:r>
      <w:r w:rsidR="004B256F" w:rsidRPr="004F2310">
        <w:rPr>
          <w:sz w:val="24"/>
          <w:szCs w:val="24"/>
        </w:rPr>
        <w:t>соответствие потребностям рынка труда и работодателей;</w:t>
      </w:r>
    </w:p>
    <w:p w:rsidR="004B256F" w:rsidRPr="004F2310" w:rsidRDefault="00321180" w:rsidP="000F62B0">
      <w:pPr>
        <w:pStyle w:val="3"/>
        <w:shd w:val="clear" w:color="auto" w:fill="auto"/>
        <w:tabs>
          <w:tab w:val="left" w:pos="1351"/>
          <w:tab w:val="right" w:pos="4850"/>
          <w:tab w:val="right" w:pos="9275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</w:t>
      </w:r>
      <w:r w:rsidR="004B256F" w:rsidRPr="004F2310">
        <w:rPr>
          <w:sz w:val="24"/>
          <w:szCs w:val="24"/>
        </w:rPr>
        <w:t>выполнение</w:t>
      </w:r>
      <w:r w:rsidRPr="004F2310">
        <w:rPr>
          <w:sz w:val="24"/>
          <w:szCs w:val="24"/>
        </w:rPr>
        <w:t xml:space="preserve"> </w:t>
      </w:r>
      <w:r w:rsidR="004B256F" w:rsidRPr="004F2310">
        <w:rPr>
          <w:sz w:val="24"/>
          <w:szCs w:val="24"/>
        </w:rPr>
        <w:t>требований</w:t>
      </w:r>
      <w:r w:rsidRPr="004F2310">
        <w:rPr>
          <w:sz w:val="24"/>
          <w:szCs w:val="24"/>
        </w:rPr>
        <w:t xml:space="preserve"> </w:t>
      </w:r>
      <w:r w:rsidR="004B256F" w:rsidRPr="004F2310">
        <w:rPr>
          <w:sz w:val="24"/>
          <w:szCs w:val="24"/>
        </w:rPr>
        <w:tab/>
        <w:t>по сроку освоения программы,</w:t>
      </w:r>
      <w:r w:rsidRPr="004F2310">
        <w:rPr>
          <w:sz w:val="24"/>
          <w:szCs w:val="24"/>
        </w:rPr>
        <w:t xml:space="preserve"> </w:t>
      </w:r>
      <w:r w:rsidR="004B256F" w:rsidRPr="004F2310">
        <w:rPr>
          <w:sz w:val="24"/>
          <w:szCs w:val="24"/>
        </w:rPr>
        <w:t>предусмотренному дополнительной профессиональной программой, но не менее указанного в нормативных документах Министерства образования и науки Российской Федерации</w:t>
      </w:r>
      <w:r w:rsidRPr="004F2310">
        <w:rPr>
          <w:sz w:val="24"/>
          <w:szCs w:val="24"/>
        </w:rPr>
        <w:t>, Министерства здравоохранения Российской Федерации</w:t>
      </w:r>
      <w:r w:rsidR="004B256F" w:rsidRPr="004F2310">
        <w:rPr>
          <w:sz w:val="24"/>
          <w:szCs w:val="24"/>
        </w:rPr>
        <w:t>;</w:t>
      </w:r>
    </w:p>
    <w:p w:rsidR="004B256F" w:rsidRPr="004F2310" w:rsidRDefault="00321180" w:rsidP="000F62B0">
      <w:pPr>
        <w:pStyle w:val="3"/>
        <w:shd w:val="clear" w:color="auto" w:fill="auto"/>
        <w:tabs>
          <w:tab w:val="left" w:pos="1351"/>
          <w:tab w:val="right" w:pos="4850"/>
          <w:tab w:val="right" w:pos="9275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</w:t>
      </w:r>
      <w:r w:rsidR="004B256F" w:rsidRPr="004F2310">
        <w:rPr>
          <w:sz w:val="24"/>
          <w:szCs w:val="24"/>
        </w:rPr>
        <w:t>выполнение</w:t>
      </w:r>
      <w:r w:rsidRPr="004F2310">
        <w:rPr>
          <w:sz w:val="24"/>
          <w:szCs w:val="24"/>
        </w:rPr>
        <w:t xml:space="preserve"> </w:t>
      </w:r>
      <w:r w:rsidR="004B256F" w:rsidRPr="004F2310">
        <w:rPr>
          <w:sz w:val="24"/>
          <w:szCs w:val="24"/>
        </w:rPr>
        <w:t>требований</w:t>
      </w:r>
      <w:r w:rsidR="004B256F" w:rsidRPr="004F2310">
        <w:rPr>
          <w:sz w:val="24"/>
          <w:szCs w:val="24"/>
        </w:rPr>
        <w:tab/>
        <w:t>к общей трудоемкости освоения</w:t>
      </w:r>
      <w:r w:rsidRPr="004F2310">
        <w:rPr>
          <w:sz w:val="24"/>
          <w:szCs w:val="24"/>
        </w:rPr>
        <w:t xml:space="preserve"> </w:t>
      </w:r>
      <w:r w:rsidR="004B256F" w:rsidRPr="004F2310">
        <w:rPr>
          <w:sz w:val="24"/>
          <w:szCs w:val="24"/>
        </w:rPr>
        <w:t>программы;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136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обеспеченность и соответствие используемой материально-</w:t>
      </w:r>
      <w:r w:rsidRPr="004F2310">
        <w:rPr>
          <w:sz w:val="24"/>
          <w:szCs w:val="24"/>
        </w:rPr>
        <w:softHyphen/>
        <w:t>технической базы и программного обеспечения для реализации дополнительной профессиональной программы современному уровню науки и техники.</w:t>
      </w:r>
    </w:p>
    <w:p w:rsidR="00321180" w:rsidRPr="004F2310" w:rsidRDefault="00321180" w:rsidP="008A6761">
      <w:pPr>
        <w:pStyle w:val="3"/>
        <w:numPr>
          <w:ilvl w:val="2"/>
          <w:numId w:val="31"/>
        </w:numPr>
        <w:shd w:val="clear" w:color="auto" w:fill="auto"/>
        <w:tabs>
          <w:tab w:val="left" w:pos="76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Требования к структуре дополнительной профессиональной программы: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136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соответствие структуры действующему законодательству Российской Федерации (цель,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компоненты);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136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системность и последовательность изложения материала.</w:t>
      </w:r>
    </w:p>
    <w:p w:rsidR="00321180" w:rsidRPr="004F2310" w:rsidRDefault="00321180" w:rsidP="000F62B0">
      <w:pPr>
        <w:pStyle w:val="3"/>
        <w:numPr>
          <w:ilvl w:val="2"/>
          <w:numId w:val="31"/>
        </w:numPr>
        <w:shd w:val="clear" w:color="auto" w:fill="auto"/>
        <w:tabs>
          <w:tab w:val="left" w:pos="76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Требования к содержанию дополнительной профессиональной программы: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136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соответствие содержания заявленным в дополнительной профессиональной программы целям и результатам освоения (формируемым профессиональным компетенциям);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136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актуальность дополнительной профессиональной программы;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136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соответствие заявленных результатов освоения (компетенций) современным тенденциям отрасли и потребностям регионального рынка труда;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136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соответствие содержания дополнительной профессиональной программы профессиональным стандартам, квалификационным требованиям, указанным в квалификационных справочниках по соответствующим должностям, профессиям и специальностям, и квалификационным требованиям к профессиональным знаниям и навыкам;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136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для программ профессиональной переподготовки устанавливается дополнительное требование по соответствию результатам освоения дополнительной профессиональной программы результатам освоения, указанным в соответствующих федеральных государственных образовательных стандартах в действующих редакциях (получение слушателем, осваивающим дополнительную профессиональную программу, профессиональных компетенций, указанных в основных</w:t>
      </w:r>
      <w:r w:rsidRPr="004F2310">
        <w:rPr>
          <w:sz w:val="24"/>
          <w:szCs w:val="24"/>
        </w:rPr>
        <w:tab/>
        <w:t>профессиональных образовательных программах, реализуемых в соответствии с действующими федеральными государственными образовательными стандартами).</w:t>
      </w:r>
    </w:p>
    <w:p w:rsidR="00321180" w:rsidRPr="004F2310" w:rsidRDefault="00321180" w:rsidP="000F62B0">
      <w:pPr>
        <w:pStyle w:val="3"/>
        <w:numPr>
          <w:ilvl w:val="2"/>
          <w:numId w:val="31"/>
        </w:numPr>
        <w:shd w:val="clear" w:color="auto" w:fill="auto"/>
        <w:tabs>
          <w:tab w:val="left" w:pos="76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Требования к учебно-методическому обеспечению дополнительной профессиональной программы: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136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обеспеченность модулей учебно-методическими материалами;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136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соответствие учебно-методических и дидактических материалов целям и результатам освоения (профессиональным компетенциям);</w:t>
      </w:r>
    </w:p>
    <w:p w:rsidR="00321180" w:rsidRPr="004F2310" w:rsidRDefault="00321180" w:rsidP="000F62B0">
      <w:pPr>
        <w:pStyle w:val="3"/>
        <w:shd w:val="clear" w:color="auto" w:fill="auto"/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обеспеченность модулей оценочными контрольными материалами для проведения промежуточного контроля и итоговой аттестации в соответствии с заявленными целями.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759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3.2.5. Требования к участию работодателей и представителей профессиональных ассоциаций в реализации дополнительных профессиональных программ: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1371"/>
          <w:tab w:val="center" w:pos="4171"/>
          <w:tab w:val="left" w:pos="5395"/>
          <w:tab w:val="right" w:pos="9922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lastRenderedPageBreak/>
        <w:t>- привлечение работодателей</w:t>
      </w:r>
      <w:r w:rsidRPr="004F2310">
        <w:rPr>
          <w:sz w:val="24"/>
          <w:szCs w:val="24"/>
        </w:rPr>
        <w:tab/>
        <w:t>к проектированию</w:t>
      </w:r>
      <w:r w:rsidR="001A639D">
        <w:rPr>
          <w:sz w:val="24"/>
          <w:szCs w:val="24"/>
        </w:rPr>
        <w:t xml:space="preserve"> </w:t>
      </w:r>
      <w:r w:rsidRPr="004F2310">
        <w:rPr>
          <w:sz w:val="24"/>
          <w:szCs w:val="24"/>
        </w:rPr>
        <w:t>содержания</w:t>
      </w:r>
      <w:r w:rsidR="001A639D">
        <w:rPr>
          <w:sz w:val="24"/>
          <w:szCs w:val="24"/>
        </w:rPr>
        <w:t xml:space="preserve"> д</w:t>
      </w:r>
      <w:r w:rsidRPr="004F2310">
        <w:rPr>
          <w:sz w:val="24"/>
          <w:szCs w:val="24"/>
        </w:rPr>
        <w:t>ополнительной</w:t>
      </w:r>
      <w:r w:rsidR="001A639D">
        <w:rPr>
          <w:sz w:val="24"/>
          <w:szCs w:val="24"/>
        </w:rPr>
        <w:t xml:space="preserve"> </w:t>
      </w:r>
      <w:r w:rsidRPr="004F2310">
        <w:rPr>
          <w:sz w:val="24"/>
          <w:szCs w:val="24"/>
        </w:rPr>
        <w:t>профессиональной программы;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1371"/>
          <w:tab w:val="left" w:pos="6192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участие работодателей в оценке результатов освоения дополнительной профессиональной программы;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1371"/>
          <w:tab w:val="center" w:pos="4171"/>
          <w:tab w:val="right" w:pos="9922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оценка</w:t>
      </w:r>
      <w:r w:rsidRPr="004F2310">
        <w:rPr>
          <w:sz w:val="24"/>
          <w:szCs w:val="24"/>
        </w:rPr>
        <w:tab/>
        <w:t>удовлетворенности работодателей качеством профессиональной подготовки слушателей.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759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ab/>
        <w:t>Экспертиза дополнительного профессионального образования и дополнительной профессиональной программы проводится работниками (в том числе специалистами и преподавателями) Учебного центра ГБУЗ «РНД» в соответствии с профилем дополнительной профессиональной программы.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759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ab/>
        <w:t>Результаты экспертизы дополнительного профессионального образования и дополнительной профессиональной программы заносятся в соответствующий протокол оценки качества дополнительного профессионального образования и протокол оценки качества дополнительной профессиональной программы (Приложени</w:t>
      </w:r>
      <w:r w:rsidR="007271EA" w:rsidRPr="004F2310">
        <w:rPr>
          <w:sz w:val="24"/>
          <w:szCs w:val="24"/>
        </w:rPr>
        <w:t>е</w:t>
      </w:r>
      <w:r w:rsidRPr="004F2310">
        <w:rPr>
          <w:sz w:val="24"/>
          <w:szCs w:val="24"/>
        </w:rPr>
        <w:t xml:space="preserve"> </w:t>
      </w:r>
      <w:r w:rsidR="007271EA" w:rsidRPr="004F2310">
        <w:rPr>
          <w:sz w:val="24"/>
          <w:szCs w:val="24"/>
        </w:rPr>
        <w:t>№</w:t>
      </w:r>
      <w:r w:rsidRPr="004F2310">
        <w:rPr>
          <w:sz w:val="24"/>
          <w:szCs w:val="24"/>
        </w:rPr>
        <w:t>1).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759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ab/>
        <w:t>Если результаты экспертизы дополнительной профессиональной программы содержат замечания или в дополнительной профессиональной программы выявлены недостатки, то она утверждается только после устранения замечаний.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759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ab/>
        <w:t>Дополнительная профессиональная программа утверждается главным врачом ГБУЗ «РНД», если иное не установлено законодательством Российской Федерации.</w:t>
      </w:r>
    </w:p>
    <w:p w:rsidR="00321180" w:rsidRPr="004F2310" w:rsidRDefault="00321180" w:rsidP="000F62B0">
      <w:pPr>
        <w:pStyle w:val="3"/>
        <w:shd w:val="clear" w:color="auto" w:fill="auto"/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3.2.6. </w:t>
      </w:r>
      <w:r w:rsidRPr="004F2310">
        <w:rPr>
          <w:sz w:val="24"/>
          <w:szCs w:val="24"/>
          <w:u w:val="single"/>
        </w:rPr>
        <w:t>Оценка профессиональной компетентности специалистов</w:t>
      </w:r>
      <w:r w:rsidRPr="004F2310">
        <w:rPr>
          <w:sz w:val="24"/>
          <w:szCs w:val="24"/>
        </w:rPr>
        <w:t xml:space="preserve"> (профессорско- преподавательский состав, научные работники, внешние специалисты), привлекаемых к реализации дополнительной профессиональной программы, включает: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1371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отношение и готовность к повышению педагогического мастерства (систематичность прохождения повышения квалификации, участие в семинарах, конференциях и т.д.);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1371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знание и использование современных педагогических методик и технологий;</w:t>
      </w:r>
    </w:p>
    <w:p w:rsidR="00321180" w:rsidRPr="004F2310" w:rsidRDefault="00321180" w:rsidP="000F62B0">
      <w:pPr>
        <w:pStyle w:val="3"/>
        <w:shd w:val="clear" w:color="auto" w:fill="auto"/>
        <w:tabs>
          <w:tab w:val="left" w:pos="136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знание и применение современных технологий соответствующей области профессиональной деятельности, на получение профессиональных компетенций или повышение квалификации направлена дополнительная профессиональная программа</w:t>
      </w:r>
      <w:r w:rsidR="00A07E79" w:rsidRPr="004F2310">
        <w:rPr>
          <w:sz w:val="24"/>
          <w:szCs w:val="24"/>
        </w:rPr>
        <w:t>;</w:t>
      </w:r>
    </w:p>
    <w:p w:rsidR="00321180" w:rsidRPr="004F2310" w:rsidRDefault="00A07E79" w:rsidP="000F62B0">
      <w:pPr>
        <w:pStyle w:val="3"/>
        <w:shd w:val="clear" w:color="auto" w:fill="auto"/>
        <w:tabs>
          <w:tab w:val="left" w:pos="1346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</w:t>
      </w:r>
      <w:r w:rsidR="00321180" w:rsidRPr="004F2310">
        <w:rPr>
          <w:sz w:val="24"/>
          <w:szCs w:val="24"/>
        </w:rPr>
        <w:t>подготовку и участие в качестве экспертов, аттестационных комиссий, жюри и т.д.;</w:t>
      </w:r>
    </w:p>
    <w:p w:rsidR="00321180" w:rsidRPr="004F2310" w:rsidRDefault="00A07E79" w:rsidP="000F62B0">
      <w:pPr>
        <w:pStyle w:val="3"/>
        <w:shd w:val="clear" w:color="auto" w:fill="auto"/>
        <w:tabs>
          <w:tab w:val="left" w:pos="1346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</w:t>
      </w:r>
      <w:r w:rsidR="00321180" w:rsidRPr="004F2310">
        <w:rPr>
          <w:sz w:val="24"/>
          <w:szCs w:val="24"/>
        </w:rPr>
        <w:t>участие в профессиональных конкурсах разного уровня.</w:t>
      </w:r>
    </w:p>
    <w:p w:rsidR="00321180" w:rsidRPr="004F2310" w:rsidRDefault="00A07E79" w:rsidP="000F62B0">
      <w:pPr>
        <w:pStyle w:val="3"/>
        <w:shd w:val="clear" w:color="auto" w:fill="auto"/>
        <w:tabs>
          <w:tab w:val="left" w:pos="472"/>
        </w:tabs>
        <w:spacing w:line="240" w:lineRule="auto"/>
        <w:jc w:val="both"/>
        <w:rPr>
          <w:sz w:val="24"/>
          <w:szCs w:val="24"/>
          <w:u w:val="single"/>
        </w:rPr>
      </w:pPr>
      <w:r w:rsidRPr="004F2310">
        <w:rPr>
          <w:sz w:val="24"/>
          <w:szCs w:val="24"/>
        </w:rPr>
        <w:t xml:space="preserve">3.2.7. </w:t>
      </w:r>
      <w:r w:rsidR="00321180" w:rsidRPr="004F2310">
        <w:rPr>
          <w:sz w:val="24"/>
          <w:szCs w:val="24"/>
          <w:u w:val="single"/>
        </w:rPr>
        <w:t>Оценка качества организации дополнительной профессиональной программы проводится в отношении:</w:t>
      </w:r>
    </w:p>
    <w:p w:rsidR="00321180" w:rsidRPr="004F2310" w:rsidRDefault="00A07E79" w:rsidP="000F62B0">
      <w:pPr>
        <w:pStyle w:val="3"/>
        <w:shd w:val="clear" w:color="auto" w:fill="auto"/>
        <w:tabs>
          <w:tab w:val="left" w:pos="1346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</w:t>
      </w:r>
      <w:r w:rsidR="00321180" w:rsidRPr="004F2310">
        <w:rPr>
          <w:sz w:val="24"/>
          <w:szCs w:val="24"/>
        </w:rPr>
        <w:t>соответствия расписания занятий календарному учебному графику;</w:t>
      </w:r>
    </w:p>
    <w:p w:rsidR="00321180" w:rsidRPr="004F2310" w:rsidRDefault="00A07E79" w:rsidP="000F62B0">
      <w:pPr>
        <w:pStyle w:val="3"/>
        <w:shd w:val="clear" w:color="auto" w:fill="auto"/>
        <w:tabs>
          <w:tab w:val="left" w:pos="1346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</w:t>
      </w:r>
      <w:r w:rsidR="00321180" w:rsidRPr="004F2310">
        <w:rPr>
          <w:sz w:val="24"/>
          <w:szCs w:val="24"/>
        </w:rPr>
        <w:t>соответствие учебного материала, излагаемого на занятиях, материалу, указанному в рабочих программах предметов, курсов, дисциплин (модулей);</w:t>
      </w:r>
    </w:p>
    <w:p w:rsidR="00321180" w:rsidRPr="004F2310" w:rsidRDefault="00A07E79" w:rsidP="000F62B0">
      <w:pPr>
        <w:pStyle w:val="3"/>
        <w:shd w:val="clear" w:color="auto" w:fill="auto"/>
        <w:tabs>
          <w:tab w:val="left" w:pos="1346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</w:t>
      </w:r>
      <w:r w:rsidR="00321180" w:rsidRPr="004F2310">
        <w:rPr>
          <w:sz w:val="24"/>
          <w:szCs w:val="24"/>
        </w:rPr>
        <w:t>соответствия формы и процедуры аттестации слушателей требованиям нормативных документов, регламентирующих процедуру аттестации;</w:t>
      </w:r>
    </w:p>
    <w:p w:rsidR="00321180" w:rsidRPr="004F2310" w:rsidRDefault="00A07E79" w:rsidP="000F62B0">
      <w:pPr>
        <w:pStyle w:val="3"/>
        <w:shd w:val="clear" w:color="auto" w:fill="auto"/>
        <w:tabs>
          <w:tab w:val="left" w:pos="1346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</w:t>
      </w:r>
      <w:r w:rsidR="00321180" w:rsidRPr="004F2310">
        <w:rPr>
          <w:sz w:val="24"/>
          <w:szCs w:val="24"/>
        </w:rPr>
        <w:t xml:space="preserve">соответствия делопроизводства, обеспечивающего формирование профессионального портфолио слушателя, а также различной отчетной документации образовательного процесса (учебная (личная) карточка, аттестационные ведомости, личные дела и пр.), требованиям, установленным локальными нормативными актами </w:t>
      </w:r>
      <w:r w:rsidRPr="004F2310">
        <w:rPr>
          <w:sz w:val="24"/>
          <w:szCs w:val="24"/>
        </w:rPr>
        <w:t>Учебного центра ГБУЗ «РНД»</w:t>
      </w:r>
      <w:r w:rsidR="00321180" w:rsidRPr="004F2310">
        <w:rPr>
          <w:sz w:val="24"/>
          <w:szCs w:val="24"/>
        </w:rPr>
        <w:t>.</w:t>
      </w:r>
    </w:p>
    <w:p w:rsidR="00A07E79" w:rsidRPr="004F2310" w:rsidRDefault="00A07E79" w:rsidP="008A6761">
      <w:pPr>
        <w:pStyle w:val="3"/>
        <w:numPr>
          <w:ilvl w:val="2"/>
          <w:numId w:val="32"/>
        </w:numPr>
        <w:shd w:val="clear" w:color="auto" w:fill="auto"/>
        <w:tabs>
          <w:tab w:val="left" w:pos="1346"/>
        </w:tabs>
        <w:spacing w:line="240" w:lineRule="auto"/>
        <w:ind w:left="0" w:firstLine="0"/>
        <w:jc w:val="both"/>
        <w:rPr>
          <w:sz w:val="24"/>
          <w:szCs w:val="24"/>
          <w:u w:val="single"/>
        </w:rPr>
      </w:pPr>
      <w:r w:rsidRPr="004F2310">
        <w:rPr>
          <w:sz w:val="24"/>
          <w:szCs w:val="24"/>
          <w:u w:val="single"/>
        </w:rPr>
        <w:t>Оценка качества обеспеченности образовательного процесса включает:</w:t>
      </w:r>
    </w:p>
    <w:p w:rsidR="00A07E79" w:rsidRPr="004F2310" w:rsidRDefault="00A07E79" w:rsidP="000F62B0">
      <w:pPr>
        <w:pStyle w:val="3"/>
        <w:shd w:val="clear" w:color="auto" w:fill="auto"/>
        <w:tabs>
          <w:tab w:val="left" w:pos="1346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программно-информационное обеспечение, наличие доступа к информационно-телекоммуникационной сети «Интернет»;</w:t>
      </w:r>
    </w:p>
    <w:p w:rsidR="00A07E79" w:rsidRPr="004F2310" w:rsidRDefault="00A07E79" w:rsidP="000F62B0">
      <w:pPr>
        <w:pStyle w:val="3"/>
        <w:shd w:val="clear" w:color="auto" w:fill="auto"/>
        <w:tabs>
          <w:tab w:val="left" w:pos="1346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оснащенность учебных кабинетов современным оборудованием, средствами обучения;</w:t>
      </w:r>
    </w:p>
    <w:p w:rsidR="00A07E79" w:rsidRPr="004F2310" w:rsidRDefault="00A07E79" w:rsidP="000F62B0">
      <w:pPr>
        <w:pStyle w:val="3"/>
        <w:shd w:val="clear" w:color="auto" w:fill="auto"/>
        <w:tabs>
          <w:tab w:val="left" w:pos="1346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обеспеченность методической и учебной литературой.</w:t>
      </w:r>
    </w:p>
    <w:p w:rsidR="00A07E79" w:rsidRPr="004F2310" w:rsidRDefault="00A07E79" w:rsidP="000F62B0">
      <w:pPr>
        <w:pStyle w:val="3"/>
        <w:shd w:val="clear" w:color="auto" w:fill="auto"/>
        <w:tabs>
          <w:tab w:val="left" w:pos="1346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4. Оценка качества обучения проводится также путем анкетирования слушателей по итогам освоения дополнительной профессиональной программы. Анкетирование проводится для каждой группы слушателей. </w:t>
      </w:r>
      <w:r w:rsidR="000F62B0" w:rsidRPr="004F2310">
        <w:rPr>
          <w:sz w:val="24"/>
          <w:szCs w:val="24"/>
        </w:rPr>
        <w:t>(Ф</w:t>
      </w:r>
      <w:r w:rsidRPr="004F2310">
        <w:rPr>
          <w:sz w:val="24"/>
          <w:szCs w:val="24"/>
        </w:rPr>
        <w:t xml:space="preserve">орма анкеты приведена в Приложении </w:t>
      </w:r>
      <w:r w:rsidR="000F62B0" w:rsidRPr="004F2310">
        <w:rPr>
          <w:sz w:val="24"/>
          <w:szCs w:val="24"/>
        </w:rPr>
        <w:t>№2)</w:t>
      </w:r>
      <w:r w:rsidRPr="004F2310">
        <w:rPr>
          <w:sz w:val="24"/>
          <w:szCs w:val="24"/>
        </w:rPr>
        <w:t>.</w:t>
      </w:r>
    </w:p>
    <w:p w:rsidR="000835ED" w:rsidRPr="004F2310" w:rsidRDefault="00A07E79" w:rsidP="000F62B0">
      <w:pPr>
        <w:pStyle w:val="3"/>
        <w:shd w:val="clear" w:color="auto" w:fill="auto"/>
        <w:tabs>
          <w:tab w:val="left" w:pos="1346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4.1. Анкетирование проводится специалистом, участвующим в реализации дополнительной профессиональной программы, в последний день занятий при выдаче документа о квалификации или справки об обучении или о периоде обучения. </w:t>
      </w:r>
    </w:p>
    <w:p w:rsidR="00A07E79" w:rsidRPr="004F2310" w:rsidRDefault="000835ED" w:rsidP="000F62B0">
      <w:pPr>
        <w:pStyle w:val="3"/>
        <w:shd w:val="clear" w:color="auto" w:fill="auto"/>
        <w:tabs>
          <w:tab w:val="left" w:pos="1346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4.2. </w:t>
      </w:r>
      <w:r w:rsidR="00A07E79" w:rsidRPr="004F2310">
        <w:rPr>
          <w:sz w:val="24"/>
          <w:szCs w:val="24"/>
        </w:rPr>
        <w:t>Анкетирование проводится анонимно, при желании слушатель может указать свои данные.</w:t>
      </w:r>
    </w:p>
    <w:p w:rsidR="00A07E79" w:rsidRPr="004F2310" w:rsidRDefault="00A07E79" w:rsidP="000F62B0">
      <w:pPr>
        <w:pStyle w:val="3"/>
        <w:shd w:val="clear" w:color="auto" w:fill="auto"/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5</w:t>
      </w:r>
      <w:r w:rsidRPr="004F2310">
        <w:rPr>
          <w:sz w:val="24"/>
          <w:szCs w:val="24"/>
          <w:u w:val="single"/>
        </w:rPr>
        <w:t xml:space="preserve">. Оценка качества результатов освоения </w:t>
      </w:r>
      <w:r w:rsidRPr="004F2310">
        <w:rPr>
          <w:sz w:val="24"/>
          <w:szCs w:val="24"/>
        </w:rPr>
        <w:t>отдельных предметов, курсов, дисциплин (модулей) дополнительной профессиональной программы включает:</w:t>
      </w:r>
    </w:p>
    <w:p w:rsidR="00A07E79" w:rsidRPr="004F2310" w:rsidRDefault="00A07E79" w:rsidP="000F62B0">
      <w:pPr>
        <w:pStyle w:val="3"/>
        <w:shd w:val="clear" w:color="auto" w:fill="auto"/>
        <w:tabs>
          <w:tab w:val="left" w:pos="1346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проведение контроля знаний на различных этапах обучения;</w:t>
      </w:r>
    </w:p>
    <w:p w:rsidR="00A07E79" w:rsidRPr="004F2310" w:rsidRDefault="00A07E79" w:rsidP="000F62B0">
      <w:pPr>
        <w:pStyle w:val="3"/>
        <w:shd w:val="clear" w:color="auto" w:fill="auto"/>
        <w:tabs>
          <w:tab w:val="left" w:pos="1346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lastRenderedPageBreak/>
        <w:t>- активность посещений занятий (на основе отметок в листе посещения занятий);</w:t>
      </w:r>
    </w:p>
    <w:p w:rsidR="00A07E79" w:rsidRPr="004F2310" w:rsidRDefault="00A07E79" w:rsidP="000F62B0">
      <w:pPr>
        <w:pStyle w:val="3"/>
        <w:shd w:val="clear" w:color="auto" w:fill="auto"/>
        <w:tabs>
          <w:tab w:val="left" w:pos="134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итоги самостоятельных работ;</w:t>
      </w:r>
    </w:p>
    <w:p w:rsidR="00A07E79" w:rsidRPr="004F2310" w:rsidRDefault="00A07E79" w:rsidP="000F62B0">
      <w:pPr>
        <w:pStyle w:val="3"/>
        <w:shd w:val="clear" w:color="auto" w:fill="auto"/>
        <w:tabs>
          <w:tab w:val="left" w:pos="134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активность участия в практических занятиях;</w:t>
      </w:r>
    </w:p>
    <w:p w:rsidR="00A07E79" w:rsidRPr="004F2310" w:rsidRDefault="00A07E79" w:rsidP="000F62B0">
      <w:pPr>
        <w:pStyle w:val="3"/>
        <w:shd w:val="clear" w:color="auto" w:fill="auto"/>
        <w:tabs>
          <w:tab w:val="left" w:pos="134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своевременность выполнения работ и заданий.</w:t>
      </w:r>
    </w:p>
    <w:p w:rsidR="00A07E79" w:rsidRPr="004F2310" w:rsidRDefault="00A07E79" w:rsidP="000F62B0">
      <w:pPr>
        <w:pStyle w:val="3"/>
        <w:shd w:val="clear" w:color="auto" w:fill="auto"/>
        <w:tabs>
          <w:tab w:val="left" w:pos="1340"/>
          <w:tab w:val="right" w:pos="10244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6. </w:t>
      </w:r>
      <w:r w:rsidRPr="004F2310">
        <w:rPr>
          <w:sz w:val="24"/>
          <w:szCs w:val="24"/>
          <w:u w:val="single"/>
        </w:rPr>
        <w:t>Оценка качества результатов освоения дополнительной профессиональной программы</w:t>
      </w:r>
      <w:r w:rsidRPr="004F2310">
        <w:rPr>
          <w:sz w:val="24"/>
          <w:szCs w:val="24"/>
        </w:rPr>
        <w:t xml:space="preserve"> включает:</w:t>
      </w:r>
    </w:p>
    <w:p w:rsidR="00A07E79" w:rsidRPr="004F2310" w:rsidRDefault="00A07E79" w:rsidP="000F62B0">
      <w:pPr>
        <w:pStyle w:val="3"/>
        <w:shd w:val="clear" w:color="auto" w:fill="auto"/>
        <w:tabs>
          <w:tab w:val="left" w:pos="134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количество слушателей, успешно завершивших освоение дополнительной профессиональной программы (получивших положительные оценки на итоговой аттестации)</w:t>
      </w:r>
      <w:r w:rsidR="00296189" w:rsidRPr="004F2310">
        <w:rPr>
          <w:sz w:val="24"/>
          <w:szCs w:val="24"/>
        </w:rPr>
        <w:t xml:space="preserve"> (Приложение №3)</w:t>
      </w:r>
      <w:r w:rsidRPr="004F2310">
        <w:rPr>
          <w:sz w:val="24"/>
          <w:szCs w:val="24"/>
        </w:rPr>
        <w:t>;</w:t>
      </w:r>
    </w:p>
    <w:p w:rsidR="00A07E79" w:rsidRPr="004F2310" w:rsidRDefault="00A07E79" w:rsidP="000F62B0">
      <w:pPr>
        <w:pStyle w:val="3"/>
        <w:shd w:val="clear" w:color="auto" w:fill="auto"/>
        <w:tabs>
          <w:tab w:val="left" w:pos="134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>- удовлетворенность работодателей качеством профессиональной подготовки слушателей;</w:t>
      </w:r>
    </w:p>
    <w:p w:rsidR="00A07E79" w:rsidRPr="004F2310" w:rsidRDefault="00A07E79" w:rsidP="000F62B0">
      <w:pPr>
        <w:pStyle w:val="3"/>
        <w:shd w:val="clear" w:color="auto" w:fill="auto"/>
        <w:tabs>
          <w:tab w:val="left" w:pos="134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отсутствие дефектов </w:t>
      </w:r>
      <w:r w:rsidR="000835ED" w:rsidRPr="004F2310">
        <w:rPr>
          <w:sz w:val="24"/>
          <w:szCs w:val="24"/>
        </w:rPr>
        <w:t>в профессиональной деятельности слушателей по направлению программы дополнительного образования</w:t>
      </w:r>
      <w:r w:rsidR="00296189" w:rsidRPr="004F2310">
        <w:rPr>
          <w:sz w:val="24"/>
          <w:szCs w:val="24"/>
        </w:rPr>
        <w:t>.</w:t>
      </w:r>
    </w:p>
    <w:p w:rsidR="000835ED" w:rsidRPr="004F2310" w:rsidRDefault="000835ED" w:rsidP="000F62B0">
      <w:pPr>
        <w:pStyle w:val="20"/>
        <w:shd w:val="clear" w:color="auto" w:fill="auto"/>
        <w:tabs>
          <w:tab w:val="left" w:pos="429"/>
        </w:tabs>
        <w:spacing w:before="0" w:after="0"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7. </w:t>
      </w:r>
      <w:r w:rsidR="00A07E79" w:rsidRPr="004F2310">
        <w:rPr>
          <w:sz w:val="24"/>
          <w:szCs w:val="24"/>
        </w:rPr>
        <w:t>Результаты внутренней оценки качества дополнительных профессиональных программ</w:t>
      </w:r>
    </w:p>
    <w:p w:rsidR="000835ED" w:rsidRPr="004F2310" w:rsidRDefault="000835ED" w:rsidP="000F62B0">
      <w:pPr>
        <w:pStyle w:val="20"/>
        <w:shd w:val="clear" w:color="auto" w:fill="auto"/>
        <w:tabs>
          <w:tab w:val="left" w:pos="429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4F2310">
        <w:rPr>
          <w:b w:val="0"/>
          <w:sz w:val="24"/>
          <w:szCs w:val="24"/>
        </w:rPr>
        <w:t xml:space="preserve">7.1. </w:t>
      </w:r>
      <w:r w:rsidR="00A07E79" w:rsidRPr="004F2310">
        <w:rPr>
          <w:b w:val="0"/>
          <w:sz w:val="24"/>
          <w:szCs w:val="24"/>
        </w:rPr>
        <w:t xml:space="preserve">Результаты внутренней оценки качества </w:t>
      </w:r>
      <w:r w:rsidRPr="004F2310">
        <w:rPr>
          <w:b w:val="0"/>
          <w:sz w:val="24"/>
          <w:szCs w:val="24"/>
        </w:rPr>
        <w:t xml:space="preserve">реализации </w:t>
      </w:r>
      <w:r w:rsidR="00A07E79" w:rsidRPr="004F2310">
        <w:rPr>
          <w:b w:val="0"/>
          <w:sz w:val="24"/>
          <w:szCs w:val="24"/>
        </w:rPr>
        <w:t xml:space="preserve">дополнительных профессиональных программ могут быть представлены на </w:t>
      </w:r>
      <w:r w:rsidRPr="004F2310">
        <w:rPr>
          <w:b w:val="0"/>
          <w:sz w:val="24"/>
          <w:szCs w:val="24"/>
        </w:rPr>
        <w:t xml:space="preserve">совещании руководителей ГБУЗ «РНД», на заседании комиссии ГБУЗ «РНД» по контролю качества и безопасности медицинской </w:t>
      </w:r>
      <w:proofErr w:type="gramStart"/>
      <w:r w:rsidRPr="004F2310">
        <w:rPr>
          <w:b w:val="0"/>
          <w:sz w:val="24"/>
          <w:szCs w:val="24"/>
        </w:rPr>
        <w:t xml:space="preserve">деятельности, </w:t>
      </w:r>
      <w:r w:rsidR="00A07E79" w:rsidRPr="004F2310">
        <w:rPr>
          <w:b w:val="0"/>
          <w:sz w:val="24"/>
          <w:szCs w:val="24"/>
        </w:rPr>
        <w:t xml:space="preserve"> производственных</w:t>
      </w:r>
      <w:proofErr w:type="gramEnd"/>
      <w:r w:rsidR="00A07E79" w:rsidRPr="004F2310">
        <w:rPr>
          <w:b w:val="0"/>
          <w:sz w:val="24"/>
          <w:szCs w:val="24"/>
        </w:rPr>
        <w:t xml:space="preserve"> совещаниях.</w:t>
      </w:r>
    </w:p>
    <w:p w:rsidR="00A07E79" w:rsidRPr="004F2310" w:rsidRDefault="000835ED" w:rsidP="000F62B0">
      <w:pPr>
        <w:pStyle w:val="20"/>
        <w:shd w:val="clear" w:color="auto" w:fill="auto"/>
        <w:tabs>
          <w:tab w:val="left" w:pos="429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4F2310">
        <w:rPr>
          <w:b w:val="0"/>
          <w:sz w:val="24"/>
          <w:szCs w:val="24"/>
        </w:rPr>
        <w:t xml:space="preserve">7.2. </w:t>
      </w:r>
      <w:r w:rsidR="00A07E79" w:rsidRPr="004F2310">
        <w:rPr>
          <w:b w:val="0"/>
          <w:sz w:val="24"/>
          <w:szCs w:val="24"/>
        </w:rPr>
        <w:t xml:space="preserve">Результаты внутренней оценки качества </w:t>
      </w:r>
      <w:r w:rsidRPr="004F2310">
        <w:rPr>
          <w:b w:val="0"/>
          <w:sz w:val="24"/>
          <w:szCs w:val="24"/>
        </w:rPr>
        <w:t xml:space="preserve">реализации </w:t>
      </w:r>
      <w:r w:rsidR="00A07E79" w:rsidRPr="004F2310">
        <w:rPr>
          <w:b w:val="0"/>
          <w:sz w:val="24"/>
          <w:szCs w:val="24"/>
        </w:rPr>
        <w:t>дополнительных профессиональных программ являются основанием для принятия административных решений.</w:t>
      </w:r>
    </w:p>
    <w:p w:rsidR="00A07E79" w:rsidRPr="004F2310" w:rsidRDefault="000835ED" w:rsidP="000F62B0">
      <w:pPr>
        <w:pStyle w:val="20"/>
        <w:shd w:val="clear" w:color="auto" w:fill="auto"/>
        <w:tabs>
          <w:tab w:val="left" w:pos="429"/>
        </w:tabs>
        <w:spacing w:before="0" w:after="0"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8. </w:t>
      </w:r>
      <w:r w:rsidR="00A07E79" w:rsidRPr="004F2310">
        <w:rPr>
          <w:sz w:val="24"/>
          <w:szCs w:val="24"/>
        </w:rPr>
        <w:t>Ответственность</w:t>
      </w:r>
    </w:p>
    <w:p w:rsidR="00A07E79" w:rsidRPr="004F2310" w:rsidRDefault="000835ED" w:rsidP="000F62B0">
      <w:pPr>
        <w:pStyle w:val="3"/>
        <w:numPr>
          <w:ilvl w:val="1"/>
          <w:numId w:val="33"/>
        </w:numPr>
        <w:shd w:val="clear" w:color="auto" w:fill="auto"/>
        <w:tabs>
          <w:tab w:val="left" w:pos="42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ГБУЗ «РНД» </w:t>
      </w:r>
      <w:r w:rsidR="00A07E79" w:rsidRPr="004F2310">
        <w:rPr>
          <w:sz w:val="24"/>
          <w:szCs w:val="24"/>
        </w:rPr>
        <w:t>несет ответственность за организацию процедуры внутренней оценки качества реализации дополнительной профессиональной программы:</w:t>
      </w:r>
    </w:p>
    <w:p w:rsidR="00A07E79" w:rsidRPr="004F2310" w:rsidRDefault="000835ED" w:rsidP="000F62B0">
      <w:pPr>
        <w:pStyle w:val="3"/>
        <w:shd w:val="clear" w:color="auto" w:fill="auto"/>
        <w:tabs>
          <w:tab w:val="left" w:pos="746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8.2. </w:t>
      </w:r>
      <w:r w:rsidR="00A07E79" w:rsidRPr="004F2310">
        <w:rPr>
          <w:sz w:val="24"/>
          <w:szCs w:val="24"/>
        </w:rPr>
        <w:t xml:space="preserve">Руководитель </w:t>
      </w:r>
      <w:r w:rsidRPr="004F2310">
        <w:rPr>
          <w:sz w:val="24"/>
          <w:szCs w:val="24"/>
        </w:rPr>
        <w:t>Учебного центра ГБУЗ «РНД»</w:t>
      </w:r>
      <w:r w:rsidR="00A07E79" w:rsidRPr="004F2310">
        <w:rPr>
          <w:sz w:val="24"/>
          <w:szCs w:val="24"/>
        </w:rPr>
        <w:t>, реализующ</w:t>
      </w:r>
      <w:r w:rsidRPr="004F2310">
        <w:rPr>
          <w:sz w:val="24"/>
          <w:szCs w:val="24"/>
        </w:rPr>
        <w:t>ий</w:t>
      </w:r>
      <w:r w:rsidR="00A07E79" w:rsidRPr="004F2310">
        <w:rPr>
          <w:sz w:val="24"/>
          <w:szCs w:val="24"/>
        </w:rPr>
        <w:t xml:space="preserve"> дополнительную профессиональную программу, несет ответственность за:</w:t>
      </w:r>
    </w:p>
    <w:p w:rsidR="00A07E79" w:rsidRPr="004F2310" w:rsidRDefault="000835ED" w:rsidP="000F62B0">
      <w:pPr>
        <w:pStyle w:val="3"/>
        <w:shd w:val="clear" w:color="auto" w:fill="auto"/>
        <w:tabs>
          <w:tab w:val="left" w:pos="134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</w:t>
      </w:r>
      <w:r w:rsidR="00A07E79" w:rsidRPr="004F2310">
        <w:rPr>
          <w:sz w:val="24"/>
          <w:szCs w:val="24"/>
        </w:rPr>
        <w:t>качество разработки и проведения оценки реализации дополнительной профессиональной программы;</w:t>
      </w:r>
    </w:p>
    <w:p w:rsidR="00A07E79" w:rsidRPr="004F2310" w:rsidRDefault="00332C65" w:rsidP="000F62B0">
      <w:pPr>
        <w:pStyle w:val="3"/>
        <w:shd w:val="clear" w:color="auto" w:fill="auto"/>
        <w:tabs>
          <w:tab w:val="left" w:pos="134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</w:t>
      </w:r>
      <w:r w:rsidR="00A07E79" w:rsidRPr="004F2310">
        <w:rPr>
          <w:sz w:val="24"/>
          <w:szCs w:val="24"/>
        </w:rPr>
        <w:t>обработку, хранение и представление информации о состоянии и динамике развития системы оценки качества дополнительной профессиональной программы;</w:t>
      </w:r>
    </w:p>
    <w:p w:rsidR="00A07E79" w:rsidRPr="004F2310" w:rsidRDefault="00332C65" w:rsidP="000F62B0">
      <w:pPr>
        <w:pStyle w:val="3"/>
        <w:shd w:val="clear" w:color="auto" w:fill="auto"/>
        <w:tabs>
          <w:tab w:val="left" w:pos="1340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</w:t>
      </w:r>
      <w:r w:rsidR="00A07E79" w:rsidRPr="004F2310">
        <w:rPr>
          <w:sz w:val="24"/>
          <w:szCs w:val="24"/>
        </w:rPr>
        <w:t>составление отчетов по результатам реализации дополнительной профессиональной программы;</w:t>
      </w:r>
    </w:p>
    <w:p w:rsidR="000835ED" w:rsidRPr="004F2310" w:rsidRDefault="00332C65" w:rsidP="000F62B0">
      <w:pPr>
        <w:pStyle w:val="3"/>
        <w:shd w:val="clear" w:color="auto" w:fill="auto"/>
        <w:tabs>
          <w:tab w:val="left" w:pos="1371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</w:t>
      </w:r>
      <w:r w:rsidR="000835ED" w:rsidRPr="004F2310">
        <w:rPr>
          <w:sz w:val="24"/>
          <w:szCs w:val="24"/>
        </w:rPr>
        <w:t xml:space="preserve">анализ результатов оценки качества реализации дополнительной профессиональной программы в </w:t>
      </w:r>
      <w:r w:rsidRPr="004F2310">
        <w:rPr>
          <w:sz w:val="24"/>
          <w:szCs w:val="24"/>
        </w:rPr>
        <w:t>Учебном центре</w:t>
      </w:r>
      <w:r w:rsidR="000835ED" w:rsidRPr="004F2310">
        <w:rPr>
          <w:sz w:val="24"/>
          <w:szCs w:val="24"/>
        </w:rPr>
        <w:t>;</w:t>
      </w:r>
    </w:p>
    <w:p w:rsidR="000835ED" w:rsidRPr="004F2310" w:rsidRDefault="00332C65" w:rsidP="000F62B0">
      <w:pPr>
        <w:pStyle w:val="3"/>
        <w:shd w:val="clear" w:color="auto" w:fill="auto"/>
        <w:tabs>
          <w:tab w:val="left" w:pos="1371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</w:t>
      </w:r>
      <w:r w:rsidR="000835ED" w:rsidRPr="004F2310">
        <w:rPr>
          <w:sz w:val="24"/>
          <w:szCs w:val="24"/>
        </w:rPr>
        <w:t>изучение информационных запросов основных пользователей системы оценки качества дополнительной профессиональной программы;</w:t>
      </w:r>
    </w:p>
    <w:p w:rsidR="000835ED" w:rsidRPr="004F2310" w:rsidRDefault="00332C65" w:rsidP="000F62B0">
      <w:pPr>
        <w:pStyle w:val="3"/>
        <w:shd w:val="clear" w:color="auto" w:fill="auto"/>
        <w:tabs>
          <w:tab w:val="left" w:pos="1371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</w:t>
      </w:r>
      <w:r w:rsidR="000835ED" w:rsidRPr="004F2310">
        <w:rPr>
          <w:sz w:val="24"/>
          <w:szCs w:val="24"/>
        </w:rPr>
        <w:t>предоставление информации о качестве в сфере дополнительного профессионального образования и системы оценки качества по дополнительной профессиональной программы;</w:t>
      </w:r>
    </w:p>
    <w:p w:rsidR="000835ED" w:rsidRPr="004F2310" w:rsidRDefault="00332C65" w:rsidP="000F62B0">
      <w:pPr>
        <w:pStyle w:val="3"/>
        <w:shd w:val="clear" w:color="auto" w:fill="auto"/>
        <w:tabs>
          <w:tab w:val="left" w:pos="1371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</w:t>
      </w:r>
      <w:r w:rsidR="000835ED" w:rsidRPr="004F2310">
        <w:rPr>
          <w:sz w:val="24"/>
          <w:szCs w:val="24"/>
        </w:rPr>
        <w:t>формирование локальных нормативных актов, регулирующих оценку качества реализации дополнительной профессиональной программы;</w:t>
      </w:r>
    </w:p>
    <w:p w:rsidR="000835ED" w:rsidRPr="004F2310" w:rsidRDefault="00332C65" w:rsidP="000F62B0">
      <w:pPr>
        <w:pStyle w:val="3"/>
        <w:shd w:val="clear" w:color="auto" w:fill="auto"/>
        <w:tabs>
          <w:tab w:val="left" w:pos="1371"/>
        </w:tabs>
        <w:spacing w:line="240" w:lineRule="auto"/>
        <w:jc w:val="both"/>
        <w:rPr>
          <w:sz w:val="24"/>
          <w:szCs w:val="24"/>
        </w:rPr>
      </w:pPr>
      <w:r w:rsidRPr="004F2310">
        <w:rPr>
          <w:sz w:val="24"/>
          <w:szCs w:val="24"/>
        </w:rPr>
        <w:t xml:space="preserve">- </w:t>
      </w:r>
      <w:r w:rsidR="000835ED" w:rsidRPr="004F2310">
        <w:rPr>
          <w:sz w:val="24"/>
          <w:szCs w:val="24"/>
        </w:rPr>
        <w:t>разработку мероприятий и подготовку предложений, направленных на совершенствование системы оценки качества реализации дополнительной профессиональной программы и их результатов.</w:t>
      </w:r>
    </w:p>
    <w:p w:rsidR="00332C65" w:rsidRPr="004F2310" w:rsidRDefault="00332C65" w:rsidP="000F62B0">
      <w:pPr>
        <w:tabs>
          <w:tab w:val="left" w:pos="1128"/>
        </w:tabs>
        <w:autoSpaceDE w:val="0"/>
        <w:autoSpaceDN w:val="0"/>
        <w:adjustRightInd w:val="0"/>
        <w:ind w:firstLine="567"/>
        <w:jc w:val="center"/>
        <w:rPr>
          <w:b/>
        </w:rPr>
      </w:pPr>
    </w:p>
    <w:p w:rsidR="00332C65" w:rsidRPr="004F2310" w:rsidRDefault="00332C65" w:rsidP="000F62B0">
      <w:pPr>
        <w:tabs>
          <w:tab w:val="left" w:pos="1128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4F2310">
        <w:rPr>
          <w:b/>
        </w:rPr>
        <w:t>9. Заключительные положения</w:t>
      </w:r>
    </w:p>
    <w:p w:rsidR="00332C65" w:rsidRPr="004F2310" w:rsidRDefault="00332C65" w:rsidP="000F62B0">
      <w:pPr>
        <w:tabs>
          <w:tab w:val="left" w:pos="1128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332C65" w:rsidRPr="004F2310" w:rsidRDefault="008A6761" w:rsidP="000F62B0">
      <w:pPr>
        <w:widowControl w:val="0"/>
        <w:autoSpaceDE w:val="0"/>
        <w:autoSpaceDN w:val="0"/>
        <w:adjustRightInd w:val="0"/>
        <w:ind w:firstLine="567"/>
        <w:jc w:val="both"/>
      </w:pPr>
      <w:r w:rsidRPr="004F2310">
        <w:t>9</w:t>
      </w:r>
      <w:r w:rsidR="00332C65" w:rsidRPr="004F2310">
        <w:t>.1. Настоящее положение вступает в силу с момента утверждения его приказом главного врача ГБУЗ РК «РНД».</w:t>
      </w:r>
    </w:p>
    <w:p w:rsidR="00332C65" w:rsidRPr="004F2310" w:rsidRDefault="008A6761" w:rsidP="000F62B0">
      <w:pPr>
        <w:widowControl w:val="0"/>
        <w:autoSpaceDE w:val="0"/>
        <w:autoSpaceDN w:val="0"/>
        <w:adjustRightInd w:val="0"/>
        <w:ind w:firstLine="567"/>
        <w:jc w:val="both"/>
      </w:pPr>
      <w:r w:rsidRPr="004F2310">
        <w:t>9</w:t>
      </w:r>
      <w:r w:rsidR="00332C65" w:rsidRPr="004F2310">
        <w:t>.2. Положение, а также дополнения и изменения к нему, утверждаются приказом главного врача ГБУЗ РК «РНД» на основании решения Общего собрания работников.</w:t>
      </w:r>
    </w:p>
    <w:p w:rsidR="00332C65" w:rsidRPr="004F2310" w:rsidRDefault="008A6761" w:rsidP="000F62B0">
      <w:pPr>
        <w:widowControl w:val="0"/>
        <w:autoSpaceDE w:val="0"/>
        <w:autoSpaceDN w:val="0"/>
        <w:adjustRightInd w:val="0"/>
        <w:ind w:firstLine="567"/>
        <w:jc w:val="both"/>
      </w:pPr>
      <w:r w:rsidRPr="004F2310">
        <w:t>9</w:t>
      </w:r>
      <w:r w:rsidR="00332C65" w:rsidRPr="004F2310">
        <w:t>.3. Срок действия данного положения не ограничен. Положение действует</w:t>
      </w:r>
      <w:r w:rsidR="00332C65" w:rsidRPr="004F2310">
        <w:br/>
        <w:t>до принятия нового.</w:t>
      </w:r>
    </w:p>
    <w:p w:rsidR="008A6761" w:rsidRPr="004F2310" w:rsidRDefault="008A6761" w:rsidP="000F62B0">
      <w:pPr>
        <w:widowControl w:val="0"/>
        <w:autoSpaceDE w:val="0"/>
        <w:autoSpaceDN w:val="0"/>
        <w:adjustRightInd w:val="0"/>
        <w:ind w:firstLine="567"/>
        <w:jc w:val="both"/>
      </w:pPr>
    </w:p>
    <w:p w:rsidR="008A6761" w:rsidRPr="004F2310" w:rsidRDefault="008A6761" w:rsidP="000F62B0">
      <w:pPr>
        <w:widowControl w:val="0"/>
        <w:autoSpaceDE w:val="0"/>
        <w:autoSpaceDN w:val="0"/>
        <w:adjustRightInd w:val="0"/>
        <w:ind w:firstLine="567"/>
        <w:jc w:val="both"/>
      </w:pPr>
    </w:p>
    <w:p w:rsidR="008A6761" w:rsidRPr="004F2310" w:rsidRDefault="008A6761" w:rsidP="000F62B0">
      <w:pPr>
        <w:widowControl w:val="0"/>
        <w:autoSpaceDE w:val="0"/>
        <w:autoSpaceDN w:val="0"/>
        <w:adjustRightInd w:val="0"/>
        <w:ind w:firstLine="567"/>
        <w:jc w:val="both"/>
      </w:pPr>
    </w:p>
    <w:p w:rsidR="008A6761" w:rsidRPr="004F2310" w:rsidRDefault="008A6761" w:rsidP="000F62B0">
      <w:pPr>
        <w:widowControl w:val="0"/>
        <w:autoSpaceDE w:val="0"/>
        <w:autoSpaceDN w:val="0"/>
        <w:adjustRightInd w:val="0"/>
        <w:ind w:firstLine="567"/>
        <w:jc w:val="both"/>
      </w:pPr>
    </w:p>
    <w:p w:rsidR="00332C65" w:rsidRPr="004F2310" w:rsidRDefault="00332C65" w:rsidP="00332C65">
      <w:pPr>
        <w:pStyle w:val="3"/>
        <w:shd w:val="clear" w:color="auto" w:fill="auto"/>
        <w:tabs>
          <w:tab w:val="left" w:pos="1371"/>
        </w:tabs>
        <w:spacing w:line="370" w:lineRule="exact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512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5842"/>
        <w:gridCol w:w="1559"/>
        <w:gridCol w:w="1276"/>
      </w:tblGrid>
      <w:tr w:rsidR="004F2310" w:rsidRPr="004F2310" w:rsidTr="001A639D">
        <w:trPr>
          <w:trHeight w:hRule="exact" w:val="5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A639D">
              <w:rPr>
                <w:rStyle w:val="10pt0pt"/>
                <w:b/>
                <w:color w:val="auto"/>
                <w:sz w:val="22"/>
                <w:szCs w:val="22"/>
              </w:rPr>
              <w:lastRenderedPageBreak/>
              <w:t>№</w:t>
            </w:r>
          </w:p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A639D">
              <w:rPr>
                <w:rStyle w:val="10pt0pt"/>
                <w:b/>
                <w:color w:val="auto"/>
                <w:sz w:val="22"/>
                <w:szCs w:val="22"/>
              </w:rPr>
              <w:t>п/п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A639D">
              <w:rPr>
                <w:rStyle w:val="10pt0pt"/>
                <w:b/>
                <w:color w:val="auto"/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A639D">
              <w:rPr>
                <w:rStyle w:val="10pt0pt"/>
                <w:b/>
                <w:color w:val="auto"/>
                <w:sz w:val="22"/>
                <w:szCs w:val="22"/>
              </w:rPr>
              <w:t>Единица</w:t>
            </w:r>
          </w:p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A639D">
              <w:rPr>
                <w:rStyle w:val="10pt0pt"/>
                <w:b/>
                <w:color w:val="auto"/>
                <w:sz w:val="22"/>
                <w:szCs w:val="22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A639D">
              <w:rPr>
                <w:rStyle w:val="10pt0pt"/>
                <w:b/>
                <w:color w:val="auto"/>
                <w:sz w:val="22"/>
                <w:szCs w:val="22"/>
              </w:rPr>
              <w:t>Результаты</w:t>
            </w:r>
          </w:p>
        </w:tc>
      </w:tr>
      <w:tr w:rsidR="004F2310" w:rsidRPr="004F2310" w:rsidTr="001A639D">
        <w:trPr>
          <w:trHeight w:hRule="exact" w:val="5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1</w:t>
            </w:r>
            <w:r w:rsidR="001A639D">
              <w:rPr>
                <w:rStyle w:val="10pt0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Численность слушателей дополнительных профессиональных программ,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jc w:val="both"/>
            </w:pPr>
          </w:p>
        </w:tc>
      </w:tr>
      <w:tr w:rsidR="004F2310" w:rsidRPr="004F2310" w:rsidTr="001A639D">
        <w:trPr>
          <w:trHeight w:hRule="exact" w:val="17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1.1</w:t>
            </w:r>
            <w:r w:rsidR="001A639D">
              <w:rPr>
                <w:rStyle w:val="10pt0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ind w:left="27" w:right="281"/>
              <w:jc w:val="both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 xml:space="preserve">  повысили квалификацию</w:t>
            </w:r>
            <w:r w:rsidR="00296189" w:rsidRPr="001A639D">
              <w:rPr>
                <w:rStyle w:val="10pt0pt"/>
                <w:color w:val="auto"/>
                <w:sz w:val="24"/>
                <w:szCs w:val="24"/>
              </w:rPr>
              <w:t>,</w:t>
            </w:r>
            <w:r w:rsidRPr="001A639D">
              <w:rPr>
                <w:rStyle w:val="10pt0pt"/>
                <w:color w:val="auto"/>
                <w:sz w:val="24"/>
                <w:szCs w:val="24"/>
              </w:rPr>
              <w:t xml:space="preserve"> из них по программам в объеме:</w:t>
            </w:r>
          </w:p>
          <w:p w:rsidR="001A639D" w:rsidRPr="001A639D" w:rsidRDefault="008A6761" w:rsidP="001A639D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139"/>
              </w:tabs>
              <w:spacing w:line="240" w:lineRule="auto"/>
              <w:ind w:left="27" w:right="281"/>
              <w:jc w:val="both"/>
              <w:rPr>
                <w:rStyle w:val="10pt0pt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«Медицинское освидетельствование на состояние опьянения» - 36 час.</w:t>
            </w:r>
          </w:p>
          <w:p w:rsidR="008A6761" w:rsidRPr="001A639D" w:rsidRDefault="008A6761" w:rsidP="001A639D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139"/>
              </w:tabs>
              <w:spacing w:line="240" w:lineRule="auto"/>
              <w:ind w:left="27" w:right="281"/>
              <w:jc w:val="both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 xml:space="preserve">«Предрейсовые, </w:t>
            </w:r>
            <w:proofErr w:type="spellStart"/>
            <w:r w:rsidRPr="001A639D">
              <w:rPr>
                <w:rStyle w:val="10pt0pt"/>
                <w:color w:val="auto"/>
                <w:sz w:val="24"/>
                <w:szCs w:val="24"/>
              </w:rPr>
              <w:t>предсменные</w:t>
            </w:r>
            <w:proofErr w:type="spellEnd"/>
            <w:r w:rsidRPr="001A639D">
              <w:rPr>
                <w:rStyle w:val="10pt0pt"/>
                <w:color w:val="auto"/>
                <w:sz w:val="24"/>
                <w:szCs w:val="24"/>
              </w:rPr>
              <w:t xml:space="preserve"> медицинские осмотры» - 36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jc w:val="both"/>
            </w:pPr>
          </w:p>
        </w:tc>
      </w:tr>
      <w:tr w:rsidR="004F2310" w:rsidRPr="004F2310" w:rsidTr="001A639D">
        <w:trPr>
          <w:trHeight w:hRule="exact" w:val="5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2</w:t>
            </w:r>
            <w:r w:rsidR="001A639D">
              <w:rPr>
                <w:rStyle w:val="10pt0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Количество реализованных дополнительных программ  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jc w:val="both"/>
            </w:pPr>
          </w:p>
        </w:tc>
      </w:tr>
      <w:tr w:rsidR="004F2310" w:rsidRPr="004F2310" w:rsidTr="001A639D">
        <w:trPr>
          <w:trHeight w:hRule="exact" w:val="8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3</w:t>
            </w:r>
            <w:r w:rsidR="001A639D">
              <w:rPr>
                <w:rStyle w:val="10pt0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Количество разработанных дополнительных профессиональных программ за отчетный период,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jc w:val="both"/>
            </w:pPr>
          </w:p>
        </w:tc>
      </w:tr>
      <w:tr w:rsidR="004F2310" w:rsidRPr="004F2310" w:rsidTr="001A639D">
        <w:trPr>
          <w:trHeight w:hRule="exact" w:val="5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4</w:t>
            </w:r>
            <w:r w:rsidR="001A639D">
              <w:rPr>
                <w:rStyle w:val="10pt0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Численность работников, занятых в дополнительном профессиональном образовании,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jc w:val="both"/>
            </w:pPr>
          </w:p>
        </w:tc>
      </w:tr>
      <w:tr w:rsidR="004F2310" w:rsidRPr="004F2310" w:rsidTr="001A639D">
        <w:trPr>
          <w:trHeight w:hRule="exact" w:val="98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4.1</w:t>
            </w:r>
            <w:r w:rsidR="001A639D">
              <w:rPr>
                <w:rStyle w:val="10pt0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ind w:left="169"/>
              <w:jc w:val="both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имеющие ученую степень:</w:t>
            </w:r>
          </w:p>
          <w:p w:rsidR="008A6761" w:rsidRPr="001A639D" w:rsidRDefault="008A6761" w:rsidP="001A639D">
            <w:pPr>
              <w:pStyle w:val="3"/>
              <w:numPr>
                <w:ilvl w:val="0"/>
                <w:numId w:val="36"/>
              </w:numPr>
              <w:shd w:val="clear" w:color="auto" w:fill="auto"/>
              <w:tabs>
                <w:tab w:val="left" w:pos="130"/>
              </w:tabs>
              <w:spacing w:line="240" w:lineRule="auto"/>
              <w:ind w:left="169"/>
              <w:jc w:val="both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доктора наук</w:t>
            </w:r>
          </w:p>
          <w:p w:rsidR="008A6761" w:rsidRPr="001A639D" w:rsidRDefault="008A6761" w:rsidP="001A639D">
            <w:pPr>
              <w:pStyle w:val="3"/>
              <w:numPr>
                <w:ilvl w:val="0"/>
                <w:numId w:val="36"/>
              </w:numPr>
              <w:shd w:val="clear" w:color="auto" w:fill="auto"/>
              <w:tabs>
                <w:tab w:val="left" w:pos="139"/>
              </w:tabs>
              <w:spacing w:line="240" w:lineRule="auto"/>
              <w:ind w:left="169"/>
              <w:jc w:val="both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кандидата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jc w:val="both"/>
            </w:pPr>
          </w:p>
        </w:tc>
      </w:tr>
      <w:tr w:rsidR="004F2310" w:rsidRPr="004F2310" w:rsidTr="001A639D">
        <w:trPr>
          <w:trHeight w:hRule="exact" w:val="8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4.2</w:t>
            </w:r>
            <w:r w:rsidR="001A639D">
              <w:rPr>
                <w:rStyle w:val="10pt0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ind w:left="169"/>
              <w:jc w:val="both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имеющих ученое звание:</w:t>
            </w:r>
          </w:p>
          <w:p w:rsidR="008A6761" w:rsidRPr="001A639D" w:rsidRDefault="008A6761" w:rsidP="001A639D">
            <w:pPr>
              <w:pStyle w:val="3"/>
              <w:numPr>
                <w:ilvl w:val="0"/>
                <w:numId w:val="37"/>
              </w:numPr>
              <w:shd w:val="clear" w:color="auto" w:fill="auto"/>
              <w:tabs>
                <w:tab w:val="left" w:pos="139"/>
              </w:tabs>
              <w:spacing w:line="240" w:lineRule="auto"/>
              <w:ind w:left="169"/>
              <w:jc w:val="both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профессора</w:t>
            </w:r>
          </w:p>
          <w:p w:rsidR="008A6761" w:rsidRPr="001A639D" w:rsidRDefault="008A6761" w:rsidP="001A639D">
            <w:pPr>
              <w:pStyle w:val="3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spacing w:line="240" w:lineRule="auto"/>
              <w:ind w:left="169"/>
              <w:jc w:val="both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доцента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jc w:val="both"/>
            </w:pPr>
          </w:p>
        </w:tc>
      </w:tr>
      <w:tr w:rsidR="004F2310" w:rsidRPr="004F2310" w:rsidTr="001A639D">
        <w:trPr>
          <w:trHeight w:hRule="exact" w:val="8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761" w:rsidRPr="001A639D" w:rsidRDefault="008C3663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pt0pt"/>
                <w:color w:val="auto"/>
                <w:sz w:val="24"/>
                <w:szCs w:val="24"/>
              </w:rPr>
              <w:t>5</w:t>
            </w:r>
            <w:r w:rsidR="001A639D">
              <w:rPr>
                <w:rStyle w:val="10pt0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Получено от реализации дополнительных профессиональных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A639D">
              <w:rPr>
                <w:rStyle w:val="10pt0pt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61" w:rsidRPr="001A639D" w:rsidRDefault="008A6761" w:rsidP="001A639D">
            <w:pPr>
              <w:jc w:val="both"/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1A639D" w:rsidTr="001A639D">
        <w:tc>
          <w:tcPr>
            <w:tcW w:w="5098" w:type="dxa"/>
          </w:tcPr>
          <w:p w:rsidR="001A639D" w:rsidRDefault="001A639D" w:rsidP="001A639D">
            <w:pPr>
              <w:widowControl w:val="0"/>
              <w:jc w:val="right"/>
              <w:rPr>
                <w:bCs/>
                <w:spacing w:val="-4"/>
                <w:sz w:val="17"/>
                <w:szCs w:val="17"/>
              </w:rPr>
            </w:pPr>
          </w:p>
        </w:tc>
        <w:tc>
          <w:tcPr>
            <w:tcW w:w="5098" w:type="dxa"/>
          </w:tcPr>
          <w:p w:rsidR="001A639D" w:rsidRPr="001A639D" w:rsidRDefault="001A639D" w:rsidP="001A639D">
            <w:pPr>
              <w:widowControl w:val="0"/>
              <w:rPr>
                <w:bCs/>
                <w:spacing w:val="-4"/>
              </w:rPr>
            </w:pPr>
            <w:r w:rsidRPr="001A639D">
              <w:rPr>
                <w:bCs/>
                <w:spacing w:val="-4"/>
              </w:rPr>
              <w:t xml:space="preserve">Приложение № 1 </w:t>
            </w:r>
          </w:p>
          <w:p w:rsidR="001A639D" w:rsidRPr="001A639D" w:rsidRDefault="001A639D" w:rsidP="001A639D">
            <w:pPr>
              <w:widowControl w:val="0"/>
              <w:rPr>
                <w:bCs/>
                <w:spacing w:val="-4"/>
              </w:rPr>
            </w:pPr>
            <w:r w:rsidRPr="001A639D">
              <w:rPr>
                <w:bCs/>
                <w:spacing w:val="-4"/>
              </w:rPr>
              <w:t>к Положению об оценке качества дополнительных профессиональных программ и результатов их реализации</w:t>
            </w:r>
          </w:p>
          <w:p w:rsidR="001A639D" w:rsidRDefault="001A639D" w:rsidP="001A639D">
            <w:pPr>
              <w:widowControl w:val="0"/>
              <w:jc w:val="right"/>
              <w:rPr>
                <w:bCs/>
                <w:spacing w:val="-4"/>
                <w:sz w:val="17"/>
                <w:szCs w:val="17"/>
              </w:rPr>
            </w:pPr>
          </w:p>
        </w:tc>
      </w:tr>
    </w:tbl>
    <w:p w:rsidR="001A639D" w:rsidRDefault="001A639D" w:rsidP="001A639D">
      <w:pPr>
        <w:widowControl w:val="0"/>
        <w:jc w:val="right"/>
        <w:rPr>
          <w:bCs/>
          <w:spacing w:val="-4"/>
          <w:sz w:val="17"/>
          <w:szCs w:val="17"/>
        </w:rPr>
      </w:pPr>
    </w:p>
    <w:p w:rsidR="001A639D" w:rsidRDefault="001A639D" w:rsidP="001A639D">
      <w:pPr>
        <w:widowControl w:val="0"/>
        <w:jc w:val="right"/>
        <w:rPr>
          <w:bCs/>
          <w:spacing w:val="-4"/>
          <w:sz w:val="17"/>
          <w:szCs w:val="17"/>
        </w:rPr>
      </w:pPr>
    </w:p>
    <w:p w:rsidR="001A639D" w:rsidRPr="004F2310" w:rsidRDefault="001A639D" w:rsidP="001A639D">
      <w:pPr>
        <w:pStyle w:val="ae"/>
        <w:shd w:val="clear" w:color="auto" w:fill="auto"/>
        <w:spacing w:line="240" w:lineRule="auto"/>
        <w:jc w:val="center"/>
      </w:pPr>
      <w:r w:rsidRPr="004F2310">
        <w:t xml:space="preserve">Форма протокола </w:t>
      </w:r>
    </w:p>
    <w:p w:rsidR="001A639D" w:rsidRPr="004F2310" w:rsidRDefault="001A639D" w:rsidP="001A639D">
      <w:pPr>
        <w:pStyle w:val="ae"/>
        <w:shd w:val="clear" w:color="auto" w:fill="auto"/>
        <w:spacing w:line="240" w:lineRule="auto"/>
        <w:jc w:val="center"/>
      </w:pPr>
      <w:r w:rsidRPr="004F2310">
        <w:t>оценки качества реализации программ дополнительного профессионального образования</w:t>
      </w:r>
    </w:p>
    <w:p w:rsidR="00742AAF" w:rsidRPr="004F2310" w:rsidRDefault="00742AAF" w:rsidP="00332C65">
      <w:pPr>
        <w:pStyle w:val="3"/>
        <w:shd w:val="clear" w:color="auto" w:fill="auto"/>
        <w:tabs>
          <w:tab w:val="left" w:pos="1371"/>
        </w:tabs>
        <w:spacing w:line="370" w:lineRule="exact"/>
        <w:jc w:val="both"/>
        <w:rPr>
          <w:sz w:val="24"/>
          <w:szCs w:val="24"/>
        </w:rPr>
      </w:pPr>
    </w:p>
    <w:p w:rsidR="001A639D" w:rsidRDefault="001A639D" w:rsidP="008A6761">
      <w:pPr>
        <w:pStyle w:val="ae"/>
        <w:framePr w:wrap="none" w:vAnchor="page" w:hAnchor="page" w:x="1669" w:y="6481"/>
        <w:shd w:val="clear" w:color="auto" w:fill="auto"/>
        <w:spacing w:line="240" w:lineRule="auto"/>
        <w:jc w:val="center"/>
      </w:pPr>
    </w:p>
    <w:p w:rsidR="00742AAF" w:rsidRPr="004F2310" w:rsidRDefault="00742AAF" w:rsidP="00332C65">
      <w:pPr>
        <w:pStyle w:val="3"/>
        <w:shd w:val="clear" w:color="auto" w:fill="auto"/>
        <w:tabs>
          <w:tab w:val="left" w:pos="1371"/>
        </w:tabs>
        <w:spacing w:line="370" w:lineRule="exact"/>
        <w:jc w:val="both"/>
        <w:rPr>
          <w:sz w:val="24"/>
          <w:szCs w:val="24"/>
        </w:rPr>
      </w:pPr>
    </w:p>
    <w:p w:rsidR="00742AAF" w:rsidRPr="004F2310" w:rsidRDefault="00742AAF" w:rsidP="005A75FF">
      <w:pPr>
        <w:pStyle w:val="3"/>
        <w:shd w:val="clear" w:color="auto" w:fill="auto"/>
        <w:tabs>
          <w:tab w:val="left" w:pos="1371"/>
        </w:tabs>
        <w:spacing w:line="370" w:lineRule="exact"/>
        <w:jc w:val="both"/>
        <w:rPr>
          <w:sz w:val="24"/>
          <w:szCs w:val="24"/>
        </w:rPr>
      </w:pPr>
    </w:p>
    <w:p w:rsidR="00742AAF" w:rsidRPr="004F2310" w:rsidRDefault="00742AAF" w:rsidP="005A75FF">
      <w:pPr>
        <w:pStyle w:val="3"/>
        <w:shd w:val="clear" w:color="auto" w:fill="auto"/>
        <w:tabs>
          <w:tab w:val="left" w:pos="1371"/>
        </w:tabs>
        <w:spacing w:line="370" w:lineRule="exact"/>
        <w:jc w:val="both"/>
        <w:rPr>
          <w:sz w:val="24"/>
          <w:szCs w:val="24"/>
        </w:rPr>
      </w:pPr>
    </w:p>
    <w:p w:rsidR="008C3663" w:rsidRDefault="008C3663" w:rsidP="005A75FF">
      <w:pPr>
        <w:jc w:val="both"/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tabs>
          <w:tab w:val="left" w:pos="10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8C3663" w:rsidRPr="008C3663" w:rsidRDefault="008C3663" w:rsidP="008C3663">
      <w:pPr>
        <w:rPr>
          <w:sz w:val="2"/>
          <w:szCs w:val="2"/>
        </w:rPr>
      </w:pPr>
    </w:p>
    <w:p w:rsidR="00742AAF" w:rsidRPr="008C3663" w:rsidRDefault="00742AAF" w:rsidP="008C3663">
      <w:pPr>
        <w:rPr>
          <w:sz w:val="2"/>
          <w:szCs w:val="2"/>
        </w:rPr>
        <w:sectPr w:rsidR="00742AAF" w:rsidRPr="008C3663" w:rsidSect="001A639D">
          <w:type w:val="continuous"/>
          <w:pgSz w:w="11909" w:h="16838"/>
          <w:pgMar w:top="851" w:right="569" w:bottom="295" w:left="1134" w:header="0" w:footer="6" w:gutter="0"/>
          <w:cols w:space="720"/>
          <w:noEndnote/>
          <w:docGrid w:linePitch="360"/>
        </w:sectPr>
      </w:pPr>
    </w:p>
    <w:p w:rsidR="005677E1" w:rsidRPr="004F2310" w:rsidRDefault="005677E1" w:rsidP="00D47C5D">
      <w:pPr>
        <w:pStyle w:val="40"/>
        <w:framePr w:w="9757" w:h="1321" w:hRule="exact" w:wrap="none" w:vAnchor="page" w:hAnchor="page" w:x="1105" w:y="14065"/>
        <w:numPr>
          <w:ilvl w:val="0"/>
          <w:numId w:val="46"/>
        </w:numPr>
        <w:shd w:val="clear" w:color="auto" w:fill="auto"/>
        <w:tabs>
          <w:tab w:val="left" w:pos="745"/>
        </w:tabs>
        <w:spacing w:before="0" w:after="0" w:line="240" w:lineRule="auto"/>
        <w:ind w:left="380"/>
        <w:jc w:val="both"/>
      </w:pPr>
      <w:r w:rsidRPr="004F2310">
        <w:lastRenderedPageBreak/>
        <w:t xml:space="preserve">Создание предпосылок к формированию потребности самостоятельного повышения своих профессиональных знаний </w:t>
      </w:r>
      <w:r w:rsidRPr="004F2310">
        <w:rPr>
          <w:rStyle w:val="485pt0pt"/>
          <w:color w:val="auto"/>
        </w:rPr>
        <w:t>(Отметьте, пожалуйста, несколько наиболее значимых для Вас вариантов)</w:t>
      </w:r>
    </w:p>
    <w:p w:rsidR="005677E1" w:rsidRPr="004F2310" w:rsidRDefault="005677E1" w:rsidP="00D47C5D">
      <w:pPr>
        <w:pStyle w:val="40"/>
        <w:framePr w:w="9757" w:h="1321" w:hRule="exact" w:wrap="none" w:vAnchor="page" w:hAnchor="page" w:x="1105" w:y="14065"/>
        <w:numPr>
          <w:ilvl w:val="0"/>
          <w:numId w:val="45"/>
        </w:numPr>
        <w:shd w:val="clear" w:color="auto" w:fill="auto"/>
        <w:tabs>
          <w:tab w:val="left" w:pos="745"/>
        </w:tabs>
        <w:spacing w:before="0" w:after="0" w:line="240" w:lineRule="auto"/>
        <w:ind w:left="380"/>
        <w:jc w:val="both"/>
      </w:pPr>
      <w:r w:rsidRPr="004F2310">
        <w:t>Оцените, пожалуйста, работу отдельных преподавателей (от 1 до 5 баллов):</w:t>
      </w:r>
    </w:p>
    <w:p w:rsidR="005677E1" w:rsidRPr="004F2310" w:rsidRDefault="005677E1" w:rsidP="00D47C5D">
      <w:pPr>
        <w:pStyle w:val="40"/>
        <w:framePr w:w="9757" w:h="1321" w:hRule="exact" w:wrap="none" w:vAnchor="page" w:hAnchor="page" w:x="1105" w:y="14065"/>
        <w:numPr>
          <w:ilvl w:val="0"/>
          <w:numId w:val="22"/>
        </w:numPr>
        <w:shd w:val="clear" w:color="auto" w:fill="auto"/>
        <w:tabs>
          <w:tab w:val="left" w:pos="512"/>
        </w:tabs>
        <w:spacing w:before="0" w:after="0" w:line="240" w:lineRule="auto"/>
        <w:jc w:val="both"/>
      </w:pPr>
      <w:r w:rsidRPr="004F2310">
        <w:t>по содержанию предлагаемого материала - значимость, развернутость, обоснованность;</w:t>
      </w:r>
    </w:p>
    <w:p w:rsidR="005677E1" w:rsidRPr="004F2310" w:rsidRDefault="005677E1" w:rsidP="00D47C5D">
      <w:pPr>
        <w:pStyle w:val="40"/>
        <w:framePr w:w="9757" w:h="1321" w:hRule="exact" w:wrap="none" w:vAnchor="page" w:hAnchor="page" w:x="1105" w:y="14065"/>
        <w:numPr>
          <w:ilvl w:val="0"/>
          <w:numId w:val="22"/>
        </w:numPr>
        <w:shd w:val="clear" w:color="auto" w:fill="auto"/>
        <w:tabs>
          <w:tab w:val="left" w:pos="512"/>
        </w:tabs>
        <w:spacing w:before="0" w:after="0" w:line="240" w:lineRule="auto"/>
        <w:jc w:val="both"/>
      </w:pPr>
      <w:r w:rsidRPr="004F2310">
        <w:t>по методической подготовке - форма занятий, язык и риторика, подключение аудитории.</w:t>
      </w:r>
    </w:p>
    <w:p w:rsidR="00D47C5D" w:rsidRPr="004F2310" w:rsidRDefault="00D47C5D" w:rsidP="00D47C5D">
      <w:pPr>
        <w:pStyle w:val="25"/>
        <w:framePr w:wrap="none" w:vAnchor="page" w:hAnchor="page" w:x="1501" w:y="15433"/>
        <w:shd w:val="clear" w:color="auto" w:fill="auto"/>
        <w:spacing w:line="240" w:lineRule="auto"/>
        <w:jc w:val="both"/>
      </w:pPr>
      <w:r w:rsidRPr="004F2310">
        <w:t>• Какие лекции Вам особенно понравились и чем?</w:t>
      </w:r>
    </w:p>
    <w:p w:rsidR="00D47C5D" w:rsidRPr="004F2310" w:rsidRDefault="00D47C5D" w:rsidP="00D47C5D">
      <w:pPr>
        <w:pStyle w:val="40"/>
        <w:framePr w:w="10837" w:h="615" w:hRule="exact" w:wrap="none" w:vAnchor="page" w:hAnchor="page" w:x="397" w:y="15769"/>
        <w:numPr>
          <w:ilvl w:val="0"/>
          <w:numId w:val="45"/>
        </w:numPr>
        <w:shd w:val="clear" w:color="auto" w:fill="auto"/>
        <w:tabs>
          <w:tab w:val="left" w:pos="1428"/>
        </w:tabs>
        <w:spacing w:before="0" w:after="0" w:line="240" w:lineRule="auto"/>
        <w:ind w:left="740" w:firstLine="360"/>
        <w:jc w:val="both"/>
      </w:pPr>
      <w:r w:rsidRPr="004F2310">
        <w:t>Какие темы из числа включенных в программу не оправдали Ваших ожиданий (по желанию, укажите                         Ф. И. О. преподавателя)?</w:t>
      </w:r>
    </w:p>
    <w:p w:rsidR="00742AAF" w:rsidRPr="004F2310" w:rsidRDefault="00742AAF" w:rsidP="00742AAF">
      <w:pPr>
        <w:jc w:val="both"/>
        <w:rPr>
          <w:sz w:val="2"/>
          <w:szCs w:val="2"/>
        </w:rPr>
        <w:sectPr w:rsidR="00742AAF" w:rsidRPr="004F2310" w:rsidSect="00C6090E">
          <w:pgSz w:w="11909" w:h="16838"/>
          <w:pgMar w:top="0" w:right="994" w:bottom="0" w:left="1701" w:header="0" w:footer="3" w:gutter="0"/>
          <w:cols w:space="720"/>
          <w:noEndnote/>
          <w:docGrid w:linePitch="360"/>
        </w:sectPr>
      </w:pPr>
    </w:p>
    <w:p w:rsidR="005A75FF" w:rsidRPr="004F2310" w:rsidRDefault="00321180" w:rsidP="005A75FF">
      <w:pPr>
        <w:pStyle w:val="33"/>
        <w:shd w:val="clear" w:color="auto" w:fill="auto"/>
        <w:spacing w:after="0" w:line="240" w:lineRule="auto"/>
        <w:jc w:val="right"/>
        <w:rPr>
          <w:sz w:val="2"/>
          <w:szCs w:val="2"/>
        </w:rPr>
      </w:pPr>
      <w:r w:rsidRPr="004F2310">
        <w:rPr>
          <w:sz w:val="2"/>
          <w:szCs w:val="2"/>
        </w:rPr>
        <w:lastRenderedPageBreak/>
        <w:t xml:space="preserve"> </w:t>
      </w:r>
      <w:r w:rsidR="008A6761" w:rsidRPr="004F2310">
        <w:rPr>
          <w:sz w:val="2"/>
          <w:szCs w:val="2"/>
        </w:rPr>
        <w:tab/>
      </w:r>
    </w:p>
    <w:p w:rsidR="005A75FF" w:rsidRPr="004F2310" w:rsidRDefault="005A75FF" w:rsidP="005A75FF">
      <w:pPr>
        <w:pStyle w:val="33"/>
        <w:shd w:val="clear" w:color="auto" w:fill="auto"/>
        <w:spacing w:after="0" w:line="240" w:lineRule="auto"/>
        <w:jc w:val="right"/>
        <w:rPr>
          <w:sz w:val="2"/>
          <w:szCs w:val="2"/>
        </w:rPr>
      </w:pPr>
    </w:p>
    <w:p w:rsidR="005A75FF" w:rsidRPr="004F2310" w:rsidRDefault="005A75FF" w:rsidP="005A75FF">
      <w:pPr>
        <w:pStyle w:val="33"/>
        <w:shd w:val="clear" w:color="auto" w:fill="auto"/>
        <w:spacing w:after="0" w:line="240" w:lineRule="auto"/>
        <w:jc w:val="right"/>
        <w:rPr>
          <w:sz w:val="2"/>
          <w:szCs w:val="2"/>
        </w:rPr>
      </w:pPr>
    </w:p>
    <w:p w:rsidR="005A75FF" w:rsidRPr="004F2310" w:rsidRDefault="005A75FF" w:rsidP="005A75FF">
      <w:pPr>
        <w:pStyle w:val="33"/>
        <w:shd w:val="clear" w:color="auto" w:fill="auto"/>
        <w:spacing w:after="0" w:line="240" w:lineRule="auto"/>
        <w:jc w:val="right"/>
        <w:rPr>
          <w:sz w:val="2"/>
          <w:szCs w:val="2"/>
        </w:rPr>
      </w:pPr>
    </w:p>
    <w:p w:rsidR="005A75FF" w:rsidRPr="004F2310" w:rsidRDefault="005A75FF" w:rsidP="005A75FF">
      <w:pPr>
        <w:pStyle w:val="33"/>
        <w:shd w:val="clear" w:color="auto" w:fill="auto"/>
        <w:spacing w:after="0" w:line="240" w:lineRule="auto"/>
        <w:jc w:val="right"/>
        <w:rPr>
          <w:sz w:val="2"/>
          <w:szCs w:val="2"/>
        </w:rPr>
      </w:pPr>
    </w:p>
    <w:p w:rsidR="005A75FF" w:rsidRPr="004F2310" w:rsidRDefault="005A75FF" w:rsidP="005A75FF">
      <w:pPr>
        <w:pStyle w:val="33"/>
        <w:shd w:val="clear" w:color="auto" w:fill="auto"/>
        <w:spacing w:after="0" w:line="240" w:lineRule="auto"/>
        <w:jc w:val="right"/>
        <w:rPr>
          <w:sz w:val="2"/>
          <w:szCs w:val="2"/>
        </w:rPr>
      </w:pPr>
    </w:p>
    <w:p w:rsidR="005A75FF" w:rsidRPr="004F2310" w:rsidRDefault="005A75FF" w:rsidP="005A75FF">
      <w:pPr>
        <w:pStyle w:val="33"/>
        <w:shd w:val="clear" w:color="auto" w:fill="auto"/>
        <w:spacing w:after="0" w:line="240" w:lineRule="auto"/>
        <w:jc w:val="right"/>
        <w:rPr>
          <w:sz w:val="2"/>
          <w:szCs w:val="2"/>
        </w:rPr>
      </w:pPr>
    </w:p>
    <w:p w:rsidR="005A75FF" w:rsidRPr="004F2310" w:rsidRDefault="005A75FF" w:rsidP="005A75FF">
      <w:pPr>
        <w:pStyle w:val="33"/>
        <w:shd w:val="clear" w:color="auto" w:fill="auto"/>
        <w:spacing w:after="0" w:line="240" w:lineRule="auto"/>
        <w:jc w:val="right"/>
        <w:rPr>
          <w:sz w:val="2"/>
          <w:szCs w:val="2"/>
        </w:rPr>
      </w:pPr>
    </w:p>
    <w:p w:rsidR="005A75FF" w:rsidRPr="004F2310" w:rsidRDefault="005A75FF" w:rsidP="005A75FF">
      <w:pPr>
        <w:pStyle w:val="33"/>
        <w:shd w:val="clear" w:color="auto" w:fill="auto"/>
        <w:spacing w:after="0" w:line="240" w:lineRule="auto"/>
        <w:jc w:val="right"/>
        <w:rPr>
          <w:b w:val="0"/>
        </w:rPr>
      </w:pPr>
    </w:p>
    <w:p w:rsidR="005A75FF" w:rsidRPr="004F2310" w:rsidRDefault="005A75FF" w:rsidP="005A75FF">
      <w:pPr>
        <w:pStyle w:val="33"/>
        <w:shd w:val="clear" w:color="auto" w:fill="auto"/>
        <w:spacing w:after="0" w:line="240" w:lineRule="auto"/>
        <w:jc w:val="right"/>
        <w:rPr>
          <w:b w:val="0"/>
        </w:rPr>
      </w:pPr>
      <w:r w:rsidRPr="004F2310">
        <w:rPr>
          <w:b w:val="0"/>
        </w:rPr>
        <w:t xml:space="preserve">Приложение № 2 </w:t>
      </w:r>
    </w:p>
    <w:p w:rsidR="005A75FF" w:rsidRPr="004F2310" w:rsidRDefault="005A75FF" w:rsidP="005A75FF">
      <w:pPr>
        <w:pStyle w:val="33"/>
        <w:shd w:val="clear" w:color="auto" w:fill="auto"/>
        <w:spacing w:after="0" w:line="240" w:lineRule="auto"/>
        <w:jc w:val="right"/>
        <w:rPr>
          <w:b w:val="0"/>
        </w:rPr>
      </w:pPr>
      <w:r w:rsidRPr="004F2310">
        <w:rPr>
          <w:b w:val="0"/>
        </w:rPr>
        <w:t>к Положению</w:t>
      </w:r>
    </w:p>
    <w:p w:rsidR="005A75FF" w:rsidRPr="004F2310" w:rsidRDefault="005A75FF" w:rsidP="005A75FF">
      <w:pPr>
        <w:pStyle w:val="33"/>
        <w:shd w:val="clear" w:color="auto" w:fill="auto"/>
        <w:spacing w:after="0" w:line="240" w:lineRule="auto"/>
        <w:jc w:val="right"/>
        <w:rPr>
          <w:b w:val="0"/>
        </w:rPr>
      </w:pPr>
      <w:r w:rsidRPr="004F2310">
        <w:rPr>
          <w:b w:val="0"/>
        </w:rPr>
        <w:t xml:space="preserve"> об оценке качества </w:t>
      </w:r>
      <w:r w:rsidR="002970A9" w:rsidRPr="004F2310">
        <w:rPr>
          <w:b w:val="0"/>
        </w:rPr>
        <w:t xml:space="preserve">реализации </w:t>
      </w:r>
      <w:r w:rsidRPr="004F2310">
        <w:rPr>
          <w:b w:val="0"/>
        </w:rPr>
        <w:t>дополнительных</w:t>
      </w:r>
    </w:p>
    <w:p w:rsidR="005A75FF" w:rsidRPr="004F2310" w:rsidRDefault="005A75FF" w:rsidP="005A75FF">
      <w:pPr>
        <w:pStyle w:val="23"/>
        <w:framePr w:w="10162" w:h="589" w:hRule="exact" w:wrap="none" w:vAnchor="page" w:hAnchor="page" w:x="637" w:y="1621"/>
        <w:shd w:val="clear" w:color="auto" w:fill="auto"/>
        <w:spacing w:after="0" w:line="240" w:lineRule="auto"/>
        <w:jc w:val="center"/>
      </w:pPr>
      <w:r w:rsidRPr="004F2310">
        <w:t>А Н К Е Т А</w:t>
      </w:r>
    </w:p>
    <w:p w:rsidR="005A75FF" w:rsidRPr="004F2310" w:rsidRDefault="005A75FF" w:rsidP="005A75FF">
      <w:pPr>
        <w:pStyle w:val="40"/>
        <w:framePr w:w="10162" w:h="589" w:hRule="exact" w:wrap="none" w:vAnchor="page" w:hAnchor="page" w:x="637" w:y="1621"/>
        <w:shd w:val="clear" w:color="auto" w:fill="auto"/>
        <w:tabs>
          <w:tab w:val="right" w:pos="7317"/>
          <w:tab w:val="right" w:pos="8037"/>
          <w:tab w:val="right" w:pos="9534"/>
          <w:tab w:val="right" w:pos="10043"/>
        </w:tabs>
        <w:spacing w:before="0" w:after="0" w:line="240" w:lineRule="auto"/>
      </w:pPr>
      <w:r w:rsidRPr="004F2310">
        <w:t>г. Петрозаводск</w:t>
      </w:r>
      <w:r w:rsidRPr="004F2310">
        <w:tab/>
        <w:t>«</w:t>
      </w:r>
      <w:r w:rsidRPr="004F2310">
        <w:tab/>
        <w:t>»</w:t>
      </w:r>
      <w:r w:rsidRPr="004F2310">
        <w:tab/>
        <w:t>20</w:t>
      </w:r>
      <w:r w:rsidRPr="004F2310">
        <w:tab/>
        <w:t>г.</w:t>
      </w:r>
    </w:p>
    <w:p w:rsidR="005A75FF" w:rsidRPr="004F2310" w:rsidRDefault="005A75FF" w:rsidP="005A75FF">
      <w:pPr>
        <w:pStyle w:val="40"/>
        <w:framePr w:w="10162" w:h="2449" w:hRule="exact" w:wrap="none" w:vAnchor="page" w:hAnchor="page" w:x="1045" w:y="6721"/>
        <w:numPr>
          <w:ilvl w:val="0"/>
          <w:numId w:val="45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  <w:rPr>
          <w:b/>
        </w:rPr>
      </w:pPr>
      <w:r w:rsidRPr="004F2310">
        <w:rPr>
          <w:b/>
        </w:rPr>
        <w:t>Какая из предложенных форм занятий является для Вас наиболее предпочтительной?</w:t>
      </w:r>
    </w:p>
    <w:p w:rsidR="005A75FF" w:rsidRPr="004F2310" w:rsidRDefault="005A75FF" w:rsidP="005A75FF">
      <w:pPr>
        <w:pStyle w:val="40"/>
        <w:framePr w:w="10162" w:h="2449" w:hRule="exact" w:wrap="none" w:vAnchor="page" w:hAnchor="page" w:x="1045" w:y="6721"/>
        <w:numPr>
          <w:ilvl w:val="0"/>
          <w:numId w:val="46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</w:pPr>
      <w:r w:rsidRPr="004F2310">
        <w:t>Лекции</w:t>
      </w:r>
    </w:p>
    <w:p w:rsidR="005A75FF" w:rsidRPr="004F2310" w:rsidRDefault="005A75FF" w:rsidP="005A75FF">
      <w:pPr>
        <w:pStyle w:val="40"/>
        <w:framePr w:w="10162" w:h="2449" w:hRule="exact" w:wrap="none" w:vAnchor="page" w:hAnchor="page" w:x="1045" w:y="6721"/>
        <w:numPr>
          <w:ilvl w:val="0"/>
          <w:numId w:val="46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</w:pPr>
      <w:r w:rsidRPr="004F2310">
        <w:t>Семинары</w:t>
      </w:r>
    </w:p>
    <w:p w:rsidR="005A75FF" w:rsidRPr="004F2310" w:rsidRDefault="005A75FF" w:rsidP="005A75FF">
      <w:pPr>
        <w:pStyle w:val="40"/>
        <w:framePr w:w="10162" w:h="2449" w:hRule="exact" w:wrap="none" w:vAnchor="page" w:hAnchor="page" w:x="1045" w:y="6721"/>
        <w:numPr>
          <w:ilvl w:val="0"/>
          <w:numId w:val="46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</w:pPr>
      <w:r w:rsidRPr="004F2310">
        <w:t>Круглые столы</w:t>
      </w:r>
    </w:p>
    <w:p w:rsidR="005A75FF" w:rsidRPr="004F2310" w:rsidRDefault="005A75FF" w:rsidP="005A75FF">
      <w:pPr>
        <w:pStyle w:val="40"/>
        <w:framePr w:w="10162" w:h="2449" w:hRule="exact" w:wrap="none" w:vAnchor="page" w:hAnchor="page" w:x="1045" w:y="6721"/>
        <w:numPr>
          <w:ilvl w:val="0"/>
          <w:numId w:val="46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</w:pPr>
      <w:r w:rsidRPr="004F2310">
        <w:t>Практические занятия</w:t>
      </w:r>
    </w:p>
    <w:p w:rsidR="005A75FF" w:rsidRPr="004F2310" w:rsidRDefault="005A75FF" w:rsidP="005A75FF">
      <w:pPr>
        <w:pStyle w:val="40"/>
        <w:framePr w:w="10162" w:h="2449" w:hRule="exact" w:wrap="none" w:vAnchor="page" w:hAnchor="page" w:x="1045" w:y="6721"/>
        <w:numPr>
          <w:ilvl w:val="0"/>
          <w:numId w:val="45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</w:pPr>
      <w:r w:rsidRPr="004F2310">
        <w:t>Оцените, пожалуйста, правильно ли определены основные цели повышения квалификации:</w:t>
      </w:r>
    </w:p>
    <w:p w:rsidR="005A75FF" w:rsidRPr="004F2310" w:rsidRDefault="005A75FF" w:rsidP="005A75FF">
      <w:pPr>
        <w:pStyle w:val="40"/>
        <w:framePr w:w="10162" w:h="2449" w:hRule="exact" w:wrap="none" w:vAnchor="page" w:hAnchor="page" w:x="1045" w:y="6721"/>
        <w:numPr>
          <w:ilvl w:val="0"/>
          <w:numId w:val="46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</w:pPr>
      <w:r w:rsidRPr="004F2310">
        <w:t>Изучение нового законодательства и практики его применения</w:t>
      </w:r>
    </w:p>
    <w:p w:rsidR="005A75FF" w:rsidRPr="004F2310" w:rsidRDefault="005A75FF" w:rsidP="005A75FF">
      <w:pPr>
        <w:pStyle w:val="40"/>
        <w:framePr w:w="10162" w:h="2449" w:hRule="exact" w:wrap="none" w:vAnchor="page" w:hAnchor="page" w:x="1045" w:y="6721"/>
        <w:numPr>
          <w:ilvl w:val="0"/>
          <w:numId w:val="46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</w:pPr>
      <w:r w:rsidRPr="004F2310">
        <w:t>Формирование навыков принятия и формулирования решений</w:t>
      </w:r>
    </w:p>
    <w:p w:rsidR="005A75FF" w:rsidRPr="004F2310" w:rsidRDefault="005A75FF" w:rsidP="005A75FF">
      <w:pPr>
        <w:pStyle w:val="40"/>
        <w:framePr w:w="10162" w:h="2449" w:hRule="exact" w:wrap="none" w:vAnchor="page" w:hAnchor="page" w:x="1045" w:y="6721"/>
        <w:numPr>
          <w:ilvl w:val="0"/>
          <w:numId w:val="46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</w:pPr>
      <w:r w:rsidRPr="004F2310">
        <w:t>Рекомендации по организации личной работы</w:t>
      </w:r>
    </w:p>
    <w:p w:rsidR="005A75FF" w:rsidRPr="004F2310" w:rsidRDefault="005A75FF" w:rsidP="005A75FF">
      <w:pPr>
        <w:pStyle w:val="40"/>
        <w:framePr w:w="10162" w:h="2449" w:hRule="exact" w:wrap="none" w:vAnchor="page" w:hAnchor="page" w:x="1045" w:y="6721"/>
        <w:numPr>
          <w:ilvl w:val="0"/>
          <w:numId w:val="46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</w:pPr>
      <w:r w:rsidRPr="004F2310">
        <w:t>Использование в работе знаний психологии личности</w:t>
      </w: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shd w:val="clear" w:color="auto" w:fill="auto"/>
        <w:spacing w:before="0" w:after="0" w:line="240" w:lineRule="auto"/>
      </w:pP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shd w:val="clear" w:color="auto" w:fill="auto"/>
        <w:spacing w:before="0" w:after="0" w:line="240" w:lineRule="auto"/>
      </w:pP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shd w:val="clear" w:color="auto" w:fill="auto"/>
        <w:spacing w:before="0" w:after="0" w:line="240" w:lineRule="auto"/>
      </w:pP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shd w:val="clear" w:color="auto" w:fill="auto"/>
        <w:spacing w:before="0" w:after="0" w:line="240" w:lineRule="auto"/>
      </w:pP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shd w:val="clear" w:color="auto" w:fill="auto"/>
        <w:spacing w:before="0" w:after="0" w:line="240" w:lineRule="auto"/>
      </w:pP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shd w:val="clear" w:color="auto" w:fill="auto"/>
        <w:spacing w:before="0" w:after="0" w:line="240" w:lineRule="auto"/>
      </w:pPr>
      <w:r w:rsidRPr="004F2310">
        <w:t>Уважаемые коллеги!</w:t>
      </w: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shd w:val="clear" w:color="auto" w:fill="auto"/>
        <w:spacing w:before="0" w:after="0" w:line="240" w:lineRule="auto"/>
        <w:ind w:firstLine="600"/>
        <w:jc w:val="both"/>
      </w:pP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shd w:val="clear" w:color="auto" w:fill="auto"/>
        <w:spacing w:before="0" w:after="0" w:line="240" w:lineRule="auto"/>
        <w:ind w:firstLine="600"/>
        <w:jc w:val="both"/>
      </w:pPr>
      <w:r w:rsidRPr="004F2310">
        <w:t>Нам очень важно знать Ваше мнение о состоянии и качестве учебного процесса, о методах и формах обучения. Кроме того, для проведения всестороннего анализа по вопросу совершенствования организации и деятельности учебного процесса нам необходимо учитывать полученную от Вас информацию, содержащую пожелания, предложения, критические замечания.</w:t>
      </w: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shd w:val="clear" w:color="auto" w:fill="auto"/>
        <w:spacing w:before="0" w:after="0" w:line="240" w:lineRule="auto"/>
        <w:ind w:firstLine="600"/>
        <w:jc w:val="both"/>
      </w:pPr>
      <w:r w:rsidRPr="004F2310">
        <w:t>Анкетирование проводится анонимно, конфиденциально, но при желании анкету можно подписать и сообщить о себе сведения.</w:t>
      </w: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numPr>
          <w:ilvl w:val="0"/>
          <w:numId w:val="45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  <w:rPr>
          <w:b/>
        </w:rPr>
      </w:pPr>
      <w:r w:rsidRPr="004F2310">
        <w:rPr>
          <w:b/>
        </w:rPr>
        <w:t>Ваше мнение об учебной программе в целом:</w:t>
      </w: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numPr>
          <w:ilvl w:val="0"/>
          <w:numId w:val="46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</w:pPr>
      <w:r w:rsidRPr="004F2310">
        <w:t>Занятия были интересны и полезны</w:t>
      </w: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numPr>
          <w:ilvl w:val="0"/>
          <w:numId w:val="46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</w:pPr>
      <w:r w:rsidRPr="004F2310">
        <w:t>Занятия были скорее интересны, чем полезны</w:t>
      </w: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numPr>
          <w:ilvl w:val="0"/>
          <w:numId w:val="46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</w:pPr>
      <w:r w:rsidRPr="004F2310">
        <w:t>Занятия были скорее полезны, чем интересны</w:t>
      </w: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numPr>
          <w:ilvl w:val="0"/>
          <w:numId w:val="46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</w:pPr>
      <w:r w:rsidRPr="004F2310">
        <w:t>И то и другое - не вполне</w:t>
      </w: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numPr>
          <w:ilvl w:val="0"/>
          <w:numId w:val="45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</w:pPr>
      <w:r w:rsidRPr="004F2310">
        <w:t>Отвечает ли содержание программы Вашим ожиданиям:</w:t>
      </w: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numPr>
          <w:ilvl w:val="0"/>
          <w:numId w:val="46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</w:pPr>
      <w:r w:rsidRPr="004F2310">
        <w:t>Да, вполне</w:t>
      </w: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numPr>
          <w:ilvl w:val="0"/>
          <w:numId w:val="46"/>
        </w:numPr>
        <w:shd w:val="clear" w:color="auto" w:fill="auto"/>
        <w:tabs>
          <w:tab w:val="left" w:pos="722"/>
        </w:tabs>
        <w:spacing w:before="0" w:after="0" w:line="240" w:lineRule="auto"/>
        <w:ind w:left="360"/>
        <w:jc w:val="both"/>
      </w:pPr>
      <w:r w:rsidRPr="004F2310">
        <w:t>Да, отчасти</w:t>
      </w:r>
    </w:p>
    <w:p w:rsidR="005A75FF" w:rsidRPr="004F2310" w:rsidRDefault="005A75FF" w:rsidP="005A75FF">
      <w:pPr>
        <w:pStyle w:val="40"/>
        <w:framePr w:w="10162" w:h="5013" w:hRule="exact" w:wrap="none" w:vAnchor="page" w:hAnchor="page" w:x="1057" w:y="1681"/>
        <w:numPr>
          <w:ilvl w:val="0"/>
          <w:numId w:val="46"/>
        </w:numPr>
        <w:shd w:val="clear" w:color="auto" w:fill="auto"/>
        <w:tabs>
          <w:tab w:val="left" w:pos="722"/>
          <w:tab w:val="left" w:leader="underscore" w:pos="9350"/>
        </w:tabs>
        <w:spacing w:before="0" w:after="0" w:line="240" w:lineRule="auto"/>
        <w:ind w:left="360"/>
        <w:jc w:val="both"/>
      </w:pPr>
      <w:r w:rsidRPr="004F2310">
        <w:t>Нет (дайте, пожалуйста, объяснение)</w:t>
      </w:r>
      <w:r w:rsidRPr="004F2310">
        <w:tab/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5"/>
        </w:numPr>
        <w:shd w:val="clear" w:color="auto" w:fill="auto"/>
        <w:tabs>
          <w:tab w:val="left" w:pos="364"/>
        </w:tabs>
        <w:spacing w:before="0" w:after="0" w:line="240" w:lineRule="auto"/>
        <w:jc w:val="both"/>
        <w:rPr>
          <w:b/>
        </w:rPr>
      </w:pPr>
      <w:r w:rsidRPr="004F2310">
        <w:rPr>
          <w:b/>
        </w:rPr>
        <w:t>Ваша оценка учебной программы повышения квалификации: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6"/>
        </w:numPr>
        <w:shd w:val="clear" w:color="auto" w:fill="auto"/>
        <w:tabs>
          <w:tab w:val="left" w:pos="364"/>
        </w:tabs>
        <w:spacing w:before="0" w:after="0" w:line="240" w:lineRule="auto"/>
        <w:jc w:val="both"/>
      </w:pPr>
      <w:r w:rsidRPr="004F2310">
        <w:t>Отлично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6"/>
        </w:numPr>
        <w:shd w:val="clear" w:color="auto" w:fill="auto"/>
        <w:tabs>
          <w:tab w:val="left" w:pos="364"/>
        </w:tabs>
        <w:spacing w:before="0" w:after="0" w:line="240" w:lineRule="auto"/>
        <w:jc w:val="both"/>
      </w:pPr>
      <w:r w:rsidRPr="004F2310">
        <w:t>Хорошо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6"/>
        </w:numPr>
        <w:shd w:val="clear" w:color="auto" w:fill="auto"/>
        <w:tabs>
          <w:tab w:val="left" w:pos="364"/>
        </w:tabs>
        <w:spacing w:before="0" w:after="0" w:line="240" w:lineRule="auto"/>
        <w:jc w:val="both"/>
      </w:pPr>
      <w:r w:rsidRPr="004F2310">
        <w:t>Удовлетворительно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6"/>
        </w:numPr>
        <w:shd w:val="clear" w:color="auto" w:fill="auto"/>
        <w:tabs>
          <w:tab w:val="left" w:pos="364"/>
        </w:tabs>
        <w:spacing w:before="0" w:after="0" w:line="240" w:lineRule="auto"/>
        <w:jc w:val="both"/>
      </w:pPr>
      <w:r w:rsidRPr="004F2310">
        <w:t>Плохо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5"/>
        </w:numPr>
        <w:shd w:val="clear" w:color="auto" w:fill="auto"/>
        <w:tabs>
          <w:tab w:val="left" w:pos="364"/>
        </w:tabs>
        <w:spacing w:before="0" w:after="0" w:line="240" w:lineRule="auto"/>
        <w:jc w:val="both"/>
        <w:rPr>
          <w:b/>
        </w:rPr>
      </w:pPr>
      <w:r w:rsidRPr="004F2310">
        <w:rPr>
          <w:b/>
        </w:rPr>
        <w:t>Как Вы оцениваете практическую значимость программы в целом: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6"/>
        </w:numPr>
        <w:shd w:val="clear" w:color="auto" w:fill="auto"/>
        <w:tabs>
          <w:tab w:val="left" w:pos="364"/>
        </w:tabs>
        <w:spacing w:before="0" w:after="0" w:line="240" w:lineRule="auto"/>
        <w:jc w:val="both"/>
      </w:pPr>
      <w:r w:rsidRPr="004F2310">
        <w:t>Помогла Вам восстановить в памяти теоретические знания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6"/>
        </w:numPr>
        <w:shd w:val="clear" w:color="auto" w:fill="auto"/>
        <w:tabs>
          <w:tab w:val="left" w:pos="364"/>
        </w:tabs>
        <w:spacing w:before="0" w:after="0" w:line="240" w:lineRule="auto"/>
        <w:jc w:val="both"/>
      </w:pPr>
      <w:r w:rsidRPr="004F2310">
        <w:t>Поможет правильно применять теорию на практике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6"/>
        </w:numPr>
        <w:shd w:val="clear" w:color="auto" w:fill="auto"/>
        <w:tabs>
          <w:tab w:val="left" w:pos="364"/>
        </w:tabs>
        <w:spacing w:before="0" w:after="0" w:line="240" w:lineRule="auto"/>
        <w:jc w:val="both"/>
      </w:pPr>
      <w:r w:rsidRPr="004F2310">
        <w:t>Поможет правильному разрешению спорных вопросов практики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6"/>
        </w:numPr>
        <w:shd w:val="clear" w:color="auto" w:fill="auto"/>
        <w:tabs>
          <w:tab w:val="left" w:pos="364"/>
        </w:tabs>
        <w:spacing w:before="0" w:after="0" w:line="240" w:lineRule="auto"/>
        <w:jc w:val="both"/>
      </w:pPr>
      <w:r w:rsidRPr="004F2310">
        <w:t>Полностью имеет важное значение для практики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6"/>
        </w:numPr>
        <w:shd w:val="clear" w:color="auto" w:fill="auto"/>
        <w:tabs>
          <w:tab w:val="left" w:pos="364"/>
        </w:tabs>
        <w:spacing w:before="0" w:after="0" w:line="240" w:lineRule="auto"/>
        <w:jc w:val="both"/>
      </w:pPr>
      <w:r w:rsidRPr="004F2310">
        <w:t>Частично имеет важное значение для практики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6"/>
        </w:numPr>
        <w:shd w:val="clear" w:color="auto" w:fill="auto"/>
        <w:tabs>
          <w:tab w:val="left" w:pos="364"/>
        </w:tabs>
        <w:spacing w:before="0" w:after="0" w:line="240" w:lineRule="auto"/>
        <w:jc w:val="both"/>
      </w:pPr>
      <w:r w:rsidRPr="004F2310">
        <w:t>Теория не была увязана с практикой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6"/>
        </w:numPr>
        <w:shd w:val="clear" w:color="auto" w:fill="auto"/>
        <w:tabs>
          <w:tab w:val="left" w:pos="364"/>
        </w:tabs>
        <w:spacing w:before="0" w:after="0" w:line="240" w:lineRule="auto"/>
        <w:jc w:val="both"/>
      </w:pPr>
      <w:r w:rsidRPr="004F2310">
        <w:t>Спорные вопросы практики обсуждались достаточно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6"/>
        </w:numPr>
        <w:shd w:val="clear" w:color="auto" w:fill="auto"/>
        <w:tabs>
          <w:tab w:val="left" w:pos="364"/>
        </w:tabs>
        <w:spacing w:before="0" w:after="0" w:line="240" w:lineRule="auto"/>
        <w:jc w:val="both"/>
      </w:pPr>
      <w:r w:rsidRPr="004F2310">
        <w:t>Спорные вопросы практики обсуждались недостаточно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6"/>
        </w:numPr>
        <w:shd w:val="clear" w:color="auto" w:fill="auto"/>
        <w:tabs>
          <w:tab w:val="left" w:pos="364"/>
        </w:tabs>
        <w:spacing w:before="0" w:after="0" w:line="240" w:lineRule="auto"/>
        <w:jc w:val="both"/>
      </w:pPr>
      <w:r w:rsidRPr="004F2310">
        <w:t xml:space="preserve">Спорные вопросы практики не были рассмотрены вообще </w:t>
      </w:r>
      <w:r w:rsidRPr="004F2310">
        <w:rPr>
          <w:rStyle w:val="485pt0pt"/>
          <w:color w:val="auto"/>
        </w:rPr>
        <w:t>(Отметьте, пожалуйста, несколько вариантов)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5"/>
        </w:numPr>
        <w:shd w:val="clear" w:color="auto" w:fill="auto"/>
        <w:tabs>
          <w:tab w:val="left" w:pos="364"/>
        </w:tabs>
        <w:spacing w:before="0" w:after="0" w:line="240" w:lineRule="auto"/>
        <w:jc w:val="both"/>
        <w:rPr>
          <w:b/>
        </w:rPr>
      </w:pPr>
      <w:r w:rsidRPr="004F2310">
        <w:rPr>
          <w:b/>
        </w:rPr>
        <w:t>Ваше мнение о продолжительности программы: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6"/>
        </w:numPr>
        <w:shd w:val="clear" w:color="auto" w:fill="auto"/>
        <w:tabs>
          <w:tab w:val="left" w:pos="364"/>
        </w:tabs>
        <w:spacing w:before="0" w:after="0" w:line="240" w:lineRule="auto"/>
        <w:jc w:val="both"/>
      </w:pPr>
      <w:r w:rsidRPr="004F2310">
        <w:t>Мало учебных дней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6"/>
        </w:numPr>
        <w:shd w:val="clear" w:color="auto" w:fill="auto"/>
        <w:tabs>
          <w:tab w:val="left" w:pos="364"/>
        </w:tabs>
        <w:spacing w:before="0" w:after="0" w:line="240" w:lineRule="auto"/>
        <w:jc w:val="both"/>
      </w:pPr>
      <w:r w:rsidRPr="004F2310">
        <w:t>Много учебных дней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6"/>
        </w:numPr>
        <w:shd w:val="clear" w:color="auto" w:fill="auto"/>
        <w:tabs>
          <w:tab w:val="left" w:pos="364"/>
        </w:tabs>
        <w:spacing w:before="0" w:after="0" w:line="240" w:lineRule="auto"/>
        <w:jc w:val="both"/>
      </w:pPr>
      <w:r w:rsidRPr="004F2310">
        <w:t>Согласны с запланированным временем</w:t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shd w:val="clear" w:color="auto" w:fill="auto"/>
        <w:tabs>
          <w:tab w:val="left" w:leader="underscore" w:pos="5861"/>
        </w:tabs>
        <w:spacing w:before="0" w:after="0" w:line="240" w:lineRule="auto"/>
        <w:jc w:val="both"/>
      </w:pPr>
      <w:r w:rsidRPr="004F2310">
        <w:t>Назовите оптимальное число учебных дней</w:t>
      </w:r>
      <w:r w:rsidRPr="004F2310">
        <w:tab/>
      </w:r>
    </w:p>
    <w:p w:rsidR="005A75FF" w:rsidRPr="004F2310" w:rsidRDefault="005A75FF" w:rsidP="005A75FF">
      <w:pPr>
        <w:pStyle w:val="40"/>
        <w:framePr w:w="9529" w:h="4969" w:hRule="exact" w:wrap="none" w:vAnchor="page" w:hAnchor="page" w:x="1417" w:y="9061"/>
        <w:numPr>
          <w:ilvl w:val="0"/>
          <w:numId w:val="45"/>
        </w:numPr>
        <w:shd w:val="clear" w:color="auto" w:fill="auto"/>
        <w:tabs>
          <w:tab w:val="left" w:pos="364"/>
        </w:tabs>
        <w:spacing w:before="0" w:after="0" w:line="240" w:lineRule="auto"/>
        <w:jc w:val="both"/>
        <w:rPr>
          <w:b/>
        </w:rPr>
      </w:pPr>
      <w:r w:rsidRPr="004F2310">
        <w:rPr>
          <w:b/>
        </w:rPr>
        <w:t>Ваши замечания, предложения о проведении и организации курса в целом:</w:t>
      </w:r>
    </w:p>
    <w:p w:rsidR="005A75FF" w:rsidRPr="004F2310" w:rsidRDefault="005A75FF" w:rsidP="005A75FF">
      <w:pPr>
        <w:pStyle w:val="33"/>
        <w:shd w:val="clear" w:color="auto" w:fill="auto"/>
        <w:spacing w:after="0" w:line="240" w:lineRule="auto"/>
        <w:jc w:val="right"/>
        <w:rPr>
          <w:b w:val="0"/>
        </w:rPr>
      </w:pPr>
      <w:r w:rsidRPr="004F2310">
        <w:rPr>
          <w:b w:val="0"/>
        </w:rPr>
        <w:t xml:space="preserve"> профессиональных программ и результатов их реализации</w:t>
      </w:r>
    </w:p>
    <w:p w:rsidR="00AA7624" w:rsidRPr="004F2310" w:rsidRDefault="00AA7624" w:rsidP="005A75FF">
      <w:pPr>
        <w:tabs>
          <w:tab w:val="left" w:pos="5328"/>
        </w:tabs>
        <w:jc w:val="right"/>
        <w:rPr>
          <w:sz w:val="2"/>
          <w:szCs w:val="2"/>
        </w:rPr>
        <w:sectPr w:rsidR="00AA7624" w:rsidRPr="004F2310" w:rsidSect="004B256F">
          <w:type w:val="continuous"/>
          <w:pgSz w:w="11909" w:h="16838"/>
          <w:pgMar w:top="851" w:right="994" w:bottom="709" w:left="1701" w:header="0" w:footer="3" w:gutter="0"/>
          <w:cols w:space="720"/>
          <w:noEndnote/>
          <w:docGrid w:linePitch="360"/>
        </w:sectPr>
      </w:pPr>
    </w:p>
    <w:p w:rsidR="005A75FF" w:rsidRPr="004F2310" w:rsidRDefault="005A75FF" w:rsidP="005A75FF">
      <w:pPr>
        <w:pStyle w:val="40"/>
        <w:framePr w:w="10186" w:h="608" w:hRule="exact" w:wrap="none" w:vAnchor="page" w:hAnchor="page" w:x="529" w:y="385"/>
        <w:numPr>
          <w:ilvl w:val="0"/>
          <w:numId w:val="45"/>
        </w:numPr>
        <w:shd w:val="clear" w:color="auto" w:fill="auto"/>
        <w:tabs>
          <w:tab w:val="left" w:pos="1428"/>
        </w:tabs>
        <w:spacing w:before="0" w:after="0" w:line="240" w:lineRule="auto"/>
        <w:ind w:left="740" w:firstLine="360"/>
        <w:jc w:val="both"/>
      </w:pPr>
      <w:r w:rsidRPr="004F2310">
        <w:lastRenderedPageBreak/>
        <w:t>Какие темы, вызывавшие у Вас наибольшие трудности в работе, Вы лучше усвоили после занятий по программе?</w:t>
      </w:r>
    </w:p>
    <w:p w:rsidR="005A75FF" w:rsidRPr="004F2310" w:rsidRDefault="005A75FF" w:rsidP="005A75FF">
      <w:pPr>
        <w:pStyle w:val="40"/>
        <w:framePr w:w="10186" w:h="872" w:hRule="exact" w:wrap="none" w:vAnchor="page" w:hAnchor="page" w:x="553" w:y="1141"/>
        <w:numPr>
          <w:ilvl w:val="0"/>
          <w:numId w:val="45"/>
        </w:numPr>
        <w:shd w:val="clear" w:color="auto" w:fill="auto"/>
        <w:tabs>
          <w:tab w:val="left" w:pos="1428"/>
          <w:tab w:val="right" w:pos="10167"/>
        </w:tabs>
        <w:spacing w:before="0" w:after="0" w:line="240" w:lineRule="auto"/>
        <w:ind w:left="740" w:firstLine="360"/>
        <w:jc w:val="both"/>
      </w:pPr>
      <w:r w:rsidRPr="004F2310">
        <w:t>Какие проблемы, вызывающие у Вас наибольшие трудности в работе, остались за пределами программы? Назовите те из них, которые следует обязательно включить в программу (обоснуйте необходимость их включения):</w:t>
      </w:r>
    </w:p>
    <w:p w:rsidR="005A75FF" w:rsidRPr="004F2310" w:rsidRDefault="005A75FF" w:rsidP="005A75FF">
      <w:pPr>
        <w:pStyle w:val="60"/>
        <w:framePr w:wrap="none" w:vAnchor="page" w:hAnchor="page" w:x="1129" w:y="2461"/>
        <w:shd w:val="clear" w:color="auto" w:fill="auto"/>
        <w:spacing w:before="0" w:line="240" w:lineRule="auto"/>
        <w:jc w:val="both"/>
      </w:pPr>
      <w:r w:rsidRPr="004F2310">
        <w:t>Спасибо за участие в анкетировании!</w:t>
      </w:r>
    </w:p>
    <w:p w:rsidR="005A75FF" w:rsidRPr="004F2310" w:rsidRDefault="005A75FF" w:rsidP="008A6761">
      <w:pPr>
        <w:jc w:val="both"/>
        <w:outlineLvl w:val="0"/>
        <w:rPr>
          <w:sz w:val="20"/>
          <w:szCs w:val="20"/>
        </w:rPr>
      </w:pPr>
    </w:p>
    <w:p w:rsidR="005A75FF" w:rsidRPr="004F2310" w:rsidRDefault="005A75FF" w:rsidP="005A75FF">
      <w:pPr>
        <w:rPr>
          <w:sz w:val="20"/>
          <w:szCs w:val="20"/>
        </w:rPr>
      </w:pPr>
    </w:p>
    <w:p w:rsidR="005A75FF" w:rsidRPr="004F2310" w:rsidRDefault="005A75FF" w:rsidP="005A75FF">
      <w:pPr>
        <w:rPr>
          <w:sz w:val="20"/>
          <w:szCs w:val="20"/>
        </w:rPr>
      </w:pPr>
    </w:p>
    <w:p w:rsidR="005A75FF" w:rsidRPr="004F2310" w:rsidRDefault="005A75FF" w:rsidP="005A75FF">
      <w:pPr>
        <w:rPr>
          <w:sz w:val="20"/>
          <w:szCs w:val="20"/>
        </w:rPr>
      </w:pPr>
    </w:p>
    <w:p w:rsidR="005A75FF" w:rsidRPr="004F2310" w:rsidRDefault="005A75FF" w:rsidP="005A75FF">
      <w:pPr>
        <w:rPr>
          <w:sz w:val="20"/>
          <w:szCs w:val="20"/>
        </w:rPr>
      </w:pPr>
    </w:p>
    <w:p w:rsidR="005A75FF" w:rsidRPr="004F2310" w:rsidRDefault="005A75FF" w:rsidP="005A75FF">
      <w:pPr>
        <w:rPr>
          <w:sz w:val="20"/>
          <w:szCs w:val="20"/>
        </w:rPr>
      </w:pPr>
    </w:p>
    <w:p w:rsidR="005A75FF" w:rsidRPr="004F2310" w:rsidRDefault="005A75FF" w:rsidP="005A75FF">
      <w:pPr>
        <w:rPr>
          <w:sz w:val="20"/>
          <w:szCs w:val="20"/>
        </w:rPr>
      </w:pPr>
    </w:p>
    <w:p w:rsidR="005A75FF" w:rsidRPr="004F2310" w:rsidRDefault="005A75FF" w:rsidP="005A75FF">
      <w:pPr>
        <w:rPr>
          <w:sz w:val="20"/>
          <w:szCs w:val="20"/>
        </w:rPr>
      </w:pPr>
    </w:p>
    <w:p w:rsidR="005A75FF" w:rsidRPr="004F2310" w:rsidRDefault="005A75FF" w:rsidP="005A75FF">
      <w:pPr>
        <w:rPr>
          <w:sz w:val="20"/>
          <w:szCs w:val="20"/>
        </w:rPr>
      </w:pPr>
    </w:p>
    <w:p w:rsidR="005A75FF" w:rsidRPr="004F2310" w:rsidRDefault="005A75FF" w:rsidP="005A75FF">
      <w:pPr>
        <w:rPr>
          <w:sz w:val="20"/>
          <w:szCs w:val="20"/>
        </w:rPr>
      </w:pPr>
    </w:p>
    <w:p w:rsidR="005A75FF" w:rsidRPr="004F2310" w:rsidRDefault="005A75FF" w:rsidP="005A75FF">
      <w:pPr>
        <w:rPr>
          <w:sz w:val="20"/>
          <w:szCs w:val="20"/>
        </w:rPr>
      </w:pPr>
    </w:p>
    <w:p w:rsidR="005A75FF" w:rsidRPr="004F2310" w:rsidRDefault="005A75FF" w:rsidP="005A75FF">
      <w:pPr>
        <w:rPr>
          <w:sz w:val="20"/>
          <w:szCs w:val="20"/>
        </w:rPr>
      </w:pPr>
    </w:p>
    <w:p w:rsidR="005A75FF" w:rsidRPr="004F2310" w:rsidRDefault="005A75FF" w:rsidP="005A75FF">
      <w:pPr>
        <w:rPr>
          <w:sz w:val="20"/>
          <w:szCs w:val="20"/>
        </w:rPr>
      </w:pPr>
    </w:p>
    <w:p w:rsidR="005A75FF" w:rsidRPr="004F2310" w:rsidRDefault="005A75FF" w:rsidP="005A75FF">
      <w:pPr>
        <w:rPr>
          <w:sz w:val="20"/>
          <w:szCs w:val="20"/>
        </w:rPr>
      </w:pPr>
    </w:p>
    <w:p w:rsidR="003C5169" w:rsidRPr="004F2310" w:rsidRDefault="005A75FF" w:rsidP="005A75FF">
      <w:pPr>
        <w:tabs>
          <w:tab w:val="left" w:pos="3768"/>
        </w:tabs>
        <w:rPr>
          <w:sz w:val="20"/>
          <w:szCs w:val="20"/>
        </w:rPr>
      </w:pPr>
      <w:r w:rsidRPr="004F2310">
        <w:rPr>
          <w:sz w:val="20"/>
          <w:szCs w:val="20"/>
        </w:rPr>
        <w:tab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34"/>
      </w:tblGrid>
      <w:tr w:rsidR="000A1893" w:rsidTr="002C369A">
        <w:tc>
          <w:tcPr>
            <w:tcW w:w="5098" w:type="dxa"/>
          </w:tcPr>
          <w:p w:rsidR="000A1893" w:rsidRDefault="000A1893" w:rsidP="002C369A">
            <w:pPr>
              <w:widowControl w:val="0"/>
              <w:jc w:val="right"/>
              <w:rPr>
                <w:bCs/>
                <w:spacing w:val="-4"/>
                <w:sz w:val="17"/>
                <w:szCs w:val="17"/>
              </w:rPr>
            </w:pPr>
          </w:p>
        </w:tc>
        <w:tc>
          <w:tcPr>
            <w:tcW w:w="5098" w:type="dxa"/>
          </w:tcPr>
          <w:p w:rsidR="000A1893" w:rsidRPr="001A639D" w:rsidRDefault="000A1893" w:rsidP="002C369A">
            <w:pPr>
              <w:widowControl w:val="0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Приложение № 3</w:t>
            </w:r>
            <w:r w:rsidRPr="001A639D">
              <w:rPr>
                <w:bCs/>
                <w:spacing w:val="-4"/>
              </w:rPr>
              <w:t xml:space="preserve"> </w:t>
            </w:r>
          </w:p>
          <w:p w:rsidR="000A1893" w:rsidRPr="001A639D" w:rsidRDefault="000A1893" w:rsidP="002C369A">
            <w:pPr>
              <w:widowControl w:val="0"/>
              <w:rPr>
                <w:bCs/>
                <w:spacing w:val="-4"/>
              </w:rPr>
            </w:pPr>
            <w:r w:rsidRPr="001A639D">
              <w:rPr>
                <w:bCs/>
                <w:spacing w:val="-4"/>
              </w:rPr>
              <w:t>к Положению об оценке качества дополнительных профессиональных программ и результатов их реализации</w:t>
            </w:r>
          </w:p>
          <w:p w:rsidR="000A1893" w:rsidRDefault="000A1893" w:rsidP="002C369A">
            <w:pPr>
              <w:widowControl w:val="0"/>
              <w:jc w:val="right"/>
              <w:rPr>
                <w:bCs/>
                <w:spacing w:val="-4"/>
                <w:sz w:val="17"/>
                <w:szCs w:val="17"/>
              </w:rPr>
            </w:pPr>
          </w:p>
        </w:tc>
      </w:tr>
    </w:tbl>
    <w:p w:rsidR="002970A9" w:rsidRPr="004F2310" w:rsidRDefault="002970A9" w:rsidP="002970A9">
      <w:pPr>
        <w:tabs>
          <w:tab w:val="left" w:pos="3768"/>
        </w:tabs>
        <w:jc w:val="right"/>
        <w:rPr>
          <w:sz w:val="20"/>
          <w:szCs w:val="20"/>
        </w:rPr>
      </w:pPr>
    </w:p>
    <w:p w:rsidR="002970A9" w:rsidRPr="004F2310" w:rsidRDefault="002970A9" w:rsidP="002970A9">
      <w:pPr>
        <w:tabs>
          <w:tab w:val="left" w:pos="3768"/>
        </w:tabs>
        <w:jc w:val="right"/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2970A9" w:rsidP="002970A9">
      <w:pPr>
        <w:tabs>
          <w:tab w:val="left" w:pos="3768"/>
        </w:tabs>
        <w:jc w:val="center"/>
        <w:rPr>
          <w:b/>
          <w:u w:val="single"/>
        </w:rPr>
      </w:pPr>
      <w:r w:rsidRPr="004F2310">
        <w:rPr>
          <w:b/>
          <w:u w:val="single"/>
        </w:rPr>
        <w:t>Результаты освоения дополнительной профессиональной программы</w:t>
      </w:r>
    </w:p>
    <w:p w:rsidR="002970A9" w:rsidRPr="004F2310" w:rsidRDefault="002970A9" w:rsidP="002970A9">
      <w:pPr>
        <w:tabs>
          <w:tab w:val="left" w:pos="3768"/>
        </w:tabs>
        <w:jc w:val="center"/>
        <w:rPr>
          <w:b/>
          <w:sz w:val="20"/>
          <w:szCs w:val="20"/>
        </w:rPr>
      </w:pPr>
    </w:p>
    <w:p w:rsidR="005A75FF" w:rsidRPr="004F2310" w:rsidRDefault="005A75FF" w:rsidP="002970A9">
      <w:pPr>
        <w:pBdr>
          <w:bottom w:val="single" w:sz="12" w:space="1" w:color="auto"/>
        </w:pBdr>
        <w:tabs>
          <w:tab w:val="left" w:pos="3768"/>
        </w:tabs>
        <w:jc w:val="center"/>
        <w:rPr>
          <w:b/>
          <w:sz w:val="20"/>
          <w:szCs w:val="20"/>
        </w:rPr>
      </w:pPr>
    </w:p>
    <w:p w:rsidR="002970A9" w:rsidRPr="004F2310" w:rsidRDefault="002970A9" w:rsidP="002970A9">
      <w:pPr>
        <w:tabs>
          <w:tab w:val="left" w:pos="3768"/>
        </w:tabs>
        <w:jc w:val="center"/>
        <w:rPr>
          <w:sz w:val="20"/>
          <w:szCs w:val="20"/>
        </w:rPr>
      </w:pPr>
      <w:r w:rsidRPr="004F2310">
        <w:rPr>
          <w:sz w:val="20"/>
          <w:szCs w:val="20"/>
        </w:rPr>
        <w:t>(наименование программы</w:t>
      </w:r>
      <w:r w:rsidR="00AE385C" w:rsidRPr="004F2310">
        <w:rPr>
          <w:sz w:val="20"/>
          <w:szCs w:val="20"/>
        </w:rPr>
        <w:t>, даты реализации</w:t>
      </w:r>
      <w:r w:rsidRPr="004F2310">
        <w:rPr>
          <w:sz w:val="20"/>
          <w:szCs w:val="20"/>
        </w:rPr>
        <w:t>)</w:t>
      </w:r>
    </w:p>
    <w:p w:rsidR="002970A9" w:rsidRPr="004F2310" w:rsidRDefault="002970A9" w:rsidP="002970A9">
      <w:pPr>
        <w:tabs>
          <w:tab w:val="left" w:pos="3768"/>
        </w:tabs>
        <w:jc w:val="center"/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113"/>
        <w:gridCol w:w="1378"/>
        <w:gridCol w:w="1408"/>
        <w:gridCol w:w="1597"/>
        <w:gridCol w:w="2429"/>
      </w:tblGrid>
      <w:tr w:rsidR="004F2310" w:rsidRPr="004F2310" w:rsidTr="00AE385C">
        <w:tc>
          <w:tcPr>
            <w:tcW w:w="562" w:type="dxa"/>
            <w:vMerge w:val="restart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  <w:r w:rsidRPr="004F2310">
              <w:t>№</w:t>
            </w:r>
          </w:p>
        </w:tc>
        <w:tc>
          <w:tcPr>
            <w:tcW w:w="2113" w:type="dxa"/>
            <w:vMerge w:val="restart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  <w:r w:rsidRPr="004F2310">
              <w:t>ФИО слушателя</w:t>
            </w:r>
          </w:p>
        </w:tc>
        <w:tc>
          <w:tcPr>
            <w:tcW w:w="6812" w:type="dxa"/>
            <w:gridSpan w:val="4"/>
          </w:tcPr>
          <w:p w:rsidR="00AE385C" w:rsidRPr="004F2310" w:rsidRDefault="00AE385C" w:rsidP="00AE385C">
            <w:pPr>
              <w:tabs>
                <w:tab w:val="left" w:pos="3768"/>
              </w:tabs>
              <w:jc w:val="center"/>
            </w:pPr>
            <w:r w:rsidRPr="004F2310">
              <w:t>Результаты итоговой аттестации (оценка)</w:t>
            </w:r>
          </w:p>
        </w:tc>
      </w:tr>
      <w:tr w:rsidR="004F2310" w:rsidRPr="004F2310" w:rsidTr="00AE385C">
        <w:tc>
          <w:tcPr>
            <w:tcW w:w="562" w:type="dxa"/>
            <w:vMerge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  <w:tc>
          <w:tcPr>
            <w:tcW w:w="2113" w:type="dxa"/>
            <w:vMerge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  <w:tc>
          <w:tcPr>
            <w:tcW w:w="1378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  <w:r w:rsidRPr="004F2310">
              <w:t>«отлично» - «зачтено»</w:t>
            </w:r>
          </w:p>
        </w:tc>
        <w:tc>
          <w:tcPr>
            <w:tcW w:w="1408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  <w:r w:rsidRPr="004F2310">
              <w:t>«хорошо» - «зачтено»</w:t>
            </w:r>
          </w:p>
        </w:tc>
        <w:tc>
          <w:tcPr>
            <w:tcW w:w="1597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  <w:r w:rsidRPr="004F2310">
              <w:t>«удовлетво</w:t>
            </w:r>
            <w:r w:rsidRPr="004F2310">
              <w:softHyphen/>
              <w:t>рительно» - «зачтено»</w:t>
            </w:r>
          </w:p>
        </w:tc>
        <w:tc>
          <w:tcPr>
            <w:tcW w:w="2429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  <w:r w:rsidRPr="004F2310">
              <w:t>неудовлетворительно «не зачтено»</w:t>
            </w:r>
          </w:p>
        </w:tc>
      </w:tr>
      <w:tr w:rsidR="004F2310" w:rsidRPr="004F2310" w:rsidTr="00AE385C">
        <w:tc>
          <w:tcPr>
            <w:tcW w:w="562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  <w:r w:rsidRPr="004F2310">
              <w:t>1.</w:t>
            </w:r>
          </w:p>
        </w:tc>
        <w:tc>
          <w:tcPr>
            <w:tcW w:w="2113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  <w:tc>
          <w:tcPr>
            <w:tcW w:w="1378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  <w:tc>
          <w:tcPr>
            <w:tcW w:w="1408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  <w:tc>
          <w:tcPr>
            <w:tcW w:w="1597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  <w:tc>
          <w:tcPr>
            <w:tcW w:w="2429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</w:tr>
      <w:tr w:rsidR="004F2310" w:rsidRPr="004F2310" w:rsidTr="00AE385C">
        <w:tc>
          <w:tcPr>
            <w:tcW w:w="562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  <w:r w:rsidRPr="004F2310">
              <w:t>2.</w:t>
            </w:r>
          </w:p>
        </w:tc>
        <w:tc>
          <w:tcPr>
            <w:tcW w:w="2113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  <w:tc>
          <w:tcPr>
            <w:tcW w:w="1378" w:type="dxa"/>
          </w:tcPr>
          <w:p w:rsidR="00AE385C" w:rsidRPr="004F2310" w:rsidRDefault="00AE385C" w:rsidP="00AE385C">
            <w:pPr>
              <w:tabs>
                <w:tab w:val="left" w:pos="3768"/>
              </w:tabs>
              <w:jc w:val="center"/>
            </w:pPr>
          </w:p>
        </w:tc>
        <w:tc>
          <w:tcPr>
            <w:tcW w:w="1408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  <w:tc>
          <w:tcPr>
            <w:tcW w:w="1597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  <w:tc>
          <w:tcPr>
            <w:tcW w:w="2429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</w:tr>
      <w:tr w:rsidR="004F2310" w:rsidRPr="004F2310" w:rsidTr="00AE385C">
        <w:tc>
          <w:tcPr>
            <w:tcW w:w="562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  <w:r w:rsidRPr="004F2310">
              <w:t>3.</w:t>
            </w:r>
          </w:p>
        </w:tc>
        <w:tc>
          <w:tcPr>
            <w:tcW w:w="2113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  <w:tc>
          <w:tcPr>
            <w:tcW w:w="1378" w:type="dxa"/>
          </w:tcPr>
          <w:p w:rsidR="00AE385C" w:rsidRPr="004F2310" w:rsidRDefault="00AE385C" w:rsidP="00AE385C">
            <w:pPr>
              <w:tabs>
                <w:tab w:val="left" w:pos="3768"/>
              </w:tabs>
              <w:jc w:val="center"/>
            </w:pPr>
          </w:p>
        </w:tc>
        <w:tc>
          <w:tcPr>
            <w:tcW w:w="1408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  <w:tc>
          <w:tcPr>
            <w:tcW w:w="1597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  <w:tc>
          <w:tcPr>
            <w:tcW w:w="2429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</w:tr>
      <w:tr w:rsidR="004F2310" w:rsidRPr="004F2310" w:rsidTr="00AE385C">
        <w:tc>
          <w:tcPr>
            <w:tcW w:w="562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  <w:tc>
          <w:tcPr>
            <w:tcW w:w="2113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  <w:r w:rsidRPr="004F2310">
              <w:t>Итого (чел.)</w:t>
            </w:r>
          </w:p>
        </w:tc>
        <w:tc>
          <w:tcPr>
            <w:tcW w:w="1378" w:type="dxa"/>
          </w:tcPr>
          <w:p w:rsidR="00AE385C" w:rsidRPr="004F2310" w:rsidRDefault="00AE385C" w:rsidP="00AE385C">
            <w:pPr>
              <w:tabs>
                <w:tab w:val="left" w:pos="3768"/>
              </w:tabs>
              <w:jc w:val="center"/>
            </w:pPr>
          </w:p>
        </w:tc>
        <w:tc>
          <w:tcPr>
            <w:tcW w:w="1408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  <w:tc>
          <w:tcPr>
            <w:tcW w:w="1597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  <w:tc>
          <w:tcPr>
            <w:tcW w:w="2429" w:type="dxa"/>
          </w:tcPr>
          <w:p w:rsidR="00AE385C" w:rsidRPr="004F2310" w:rsidRDefault="00AE385C" w:rsidP="002970A9">
            <w:pPr>
              <w:tabs>
                <w:tab w:val="left" w:pos="3768"/>
              </w:tabs>
              <w:jc w:val="center"/>
            </w:pPr>
          </w:p>
        </w:tc>
      </w:tr>
    </w:tbl>
    <w:p w:rsidR="002970A9" w:rsidRPr="004F2310" w:rsidRDefault="002970A9" w:rsidP="002970A9">
      <w:pPr>
        <w:tabs>
          <w:tab w:val="left" w:pos="3768"/>
        </w:tabs>
        <w:jc w:val="center"/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831"/>
      </w:tblGrid>
      <w:tr w:rsidR="000A1893" w:rsidTr="00376416">
        <w:tc>
          <w:tcPr>
            <w:tcW w:w="4668" w:type="dxa"/>
          </w:tcPr>
          <w:p w:rsidR="000A1893" w:rsidRDefault="000A1893" w:rsidP="002C369A">
            <w:pPr>
              <w:widowControl w:val="0"/>
              <w:jc w:val="right"/>
              <w:rPr>
                <w:bCs/>
                <w:spacing w:val="-4"/>
                <w:sz w:val="17"/>
                <w:szCs w:val="17"/>
              </w:rPr>
            </w:pPr>
          </w:p>
        </w:tc>
        <w:tc>
          <w:tcPr>
            <w:tcW w:w="4831" w:type="dxa"/>
          </w:tcPr>
          <w:p w:rsidR="000A1893" w:rsidRPr="001A639D" w:rsidRDefault="000A1893" w:rsidP="002C369A">
            <w:pPr>
              <w:widowControl w:val="0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Приложение № 2</w:t>
            </w:r>
          </w:p>
          <w:p w:rsidR="000A1893" w:rsidRDefault="000A1893" w:rsidP="002C369A">
            <w:pPr>
              <w:widowControl w:val="0"/>
              <w:rPr>
                <w:bCs/>
                <w:spacing w:val="-4"/>
              </w:rPr>
            </w:pPr>
            <w:r w:rsidRPr="001A639D">
              <w:rPr>
                <w:bCs/>
                <w:spacing w:val="-4"/>
              </w:rPr>
              <w:t xml:space="preserve">к </w:t>
            </w:r>
            <w:r>
              <w:rPr>
                <w:bCs/>
                <w:spacing w:val="-4"/>
              </w:rPr>
              <w:t>приказу ГБУЗ «Республиканский наркологический диспансер»</w:t>
            </w:r>
          </w:p>
          <w:p w:rsidR="000A1893" w:rsidRPr="001A639D" w:rsidRDefault="00157C7C" w:rsidP="002C369A">
            <w:pPr>
              <w:widowControl w:val="0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от 25.11.2021г. № 152</w:t>
            </w:r>
          </w:p>
          <w:p w:rsidR="000A1893" w:rsidRDefault="000A1893" w:rsidP="002C369A">
            <w:pPr>
              <w:widowControl w:val="0"/>
              <w:jc w:val="right"/>
              <w:rPr>
                <w:bCs/>
                <w:spacing w:val="-4"/>
                <w:sz w:val="17"/>
                <w:szCs w:val="17"/>
              </w:rPr>
            </w:pPr>
          </w:p>
        </w:tc>
      </w:tr>
    </w:tbl>
    <w:p w:rsidR="005A75FF" w:rsidRPr="004F2310" w:rsidRDefault="005A75FF" w:rsidP="005A75FF">
      <w:pPr>
        <w:ind w:left="709"/>
        <w:jc w:val="right"/>
        <w:outlineLvl w:val="0"/>
      </w:pPr>
    </w:p>
    <w:p w:rsidR="005A75FF" w:rsidRPr="004F2310" w:rsidRDefault="005A75FF" w:rsidP="005A75FF">
      <w:pPr>
        <w:ind w:left="709"/>
        <w:jc w:val="right"/>
        <w:outlineLvl w:val="0"/>
      </w:pPr>
    </w:p>
    <w:p w:rsidR="005A75FF" w:rsidRPr="004F2310" w:rsidRDefault="005A75FF" w:rsidP="005A75FF">
      <w:pPr>
        <w:ind w:left="709"/>
        <w:jc w:val="center"/>
        <w:outlineLvl w:val="0"/>
      </w:pPr>
    </w:p>
    <w:p w:rsidR="00AE385C" w:rsidRPr="004F2310" w:rsidRDefault="00AE385C" w:rsidP="00AE385C">
      <w:pPr>
        <w:widowControl w:val="0"/>
        <w:jc w:val="center"/>
        <w:rPr>
          <w:b/>
          <w:caps/>
        </w:rPr>
      </w:pPr>
      <w:r w:rsidRPr="004F2310">
        <w:rPr>
          <w:b/>
          <w:caps/>
        </w:rPr>
        <w:t xml:space="preserve">      Журнал учёта посещений учебных занятий </w:t>
      </w:r>
    </w:p>
    <w:p w:rsidR="007271EA" w:rsidRPr="004F2310" w:rsidRDefault="007271EA" w:rsidP="007271EA">
      <w:pPr>
        <w:widowControl w:val="0"/>
        <w:jc w:val="center"/>
        <w:rPr>
          <w:b/>
          <w:caps/>
        </w:rPr>
      </w:pPr>
    </w:p>
    <w:p w:rsidR="00AE385C" w:rsidRPr="004F2310" w:rsidRDefault="007271EA" w:rsidP="00AE385C">
      <w:pPr>
        <w:widowControl w:val="0"/>
        <w:jc w:val="center"/>
        <w:rPr>
          <w:b/>
          <w:caps/>
        </w:rPr>
      </w:pPr>
      <w:r w:rsidRPr="004F2310">
        <w:rPr>
          <w:b/>
        </w:rPr>
        <w:t xml:space="preserve"> «</w:t>
      </w:r>
      <w:r w:rsidRPr="004F2310">
        <w:rPr>
          <w:rStyle w:val="FontStyle18"/>
          <w:b/>
        </w:rPr>
        <w:t>Подготовка врачей (фельдшеров) по вопросам проведения медицинского освидетельствования на состояние опьянения</w:t>
      </w:r>
      <w:r w:rsidRPr="004F2310">
        <w:rPr>
          <w:b/>
        </w:rPr>
        <w:t xml:space="preserve">» </w:t>
      </w:r>
    </w:p>
    <w:p w:rsidR="00AE385C" w:rsidRPr="004F2310" w:rsidRDefault="00AE385C" w:rsidP="00AE385C">
      <w:pPr>
        <w:widowControl w:val="0"/>
        <w:jc w:val="center"/>
        <w:rPr>
          <w:b/>
          <w:caps/>
        </w:rPr>
      </w:pPr>
    </w:p>
    <w:p w:rsidR="00AE385C" w:rsidRPr="004F2310" w:rsidRDefault="00AE385C" w:rsidP="00AE385C">
      <w:pPr>
        <w:widowControl w:val="0"/>
        <w:jc w:val="center"/>
        <w:rPr>
          <w:b/>
          <w:caps/>
        </w:rPr>
      </w:pPr>
      <w:r w:rsidRPr="004F2310">
        <w:rPr>
          <w:b/>
          <w:caps/>
        </w:rPr>
        <w:t>ФИО слуша</w:t>
      </w:r>
      <w:r w:rsidR="007271EA" w:rsidRPr="004F2310">
        <w:rPr>
          <w:b/>
          <w:caps/>
        </w:rPr>
        <w:t>ТЕЛЯ</w:t>
      </w:r>
      <w:r w:rsidRPr="004F2310">
        <w:rPr>
          <w:b/>
          <w:caps/>
        </w:rPr>
        <w:t xml:space="preserve"> ________________________________________________</w:t>
      </w:r>
    </w:p>
    <w:tbl>
      <w:tblPr>
        <w:tblW w:w="10632" w:type="dxa"/>
        <w:tblInd w:w="-8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5"/>
        <w:gridCol w:w="3568"/>
        <w:gridCol w:w="1137"/>
        <w:gridCol w:w="453"/>
        <w:gridCol w:w="453"/>
        <w:gridCol w:w="229"/>
        <w:gridCol w:w="224"/>
        <w:gridCol w:w="453"/>
        <w:gridCol w:w="454"/>
        <w:gridCol w:w="1407"/>
        <w:gridCol w:w="1629"/>
      </w:tblGrid>
      <w:tr w:rsidR="004F2310" w:rsidRPr="004F2310" w:rsidTr="001A639D">
        <w:trPr>
          <w:cantSplit/>
          <w:trHeight w:val="326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</w:rPr>
            </w:pPr>
            <w:r w:rsidRPr="004F2310">
              <w:rPr>
                <w:b/>
              </w:rPr>
              <w:t>№</w:t>
            </w:r>
          </w:p>
          <w:p w:rsidR="00AE385C" w:rsidRPr="004F2310" w:rsidRDefault="00AE385C" w:rsidP="001A639D">
            <w:pPr>
              <w:widowControl w:val="0"/>
              <w:jc w:val="center"/>
              <w:rPr>
                <w:b/>
              </w:rPr>
            </w:pPr>
            <w:r w:rsidRPr="004F2310">
              <w:rPr>
                <w:b/>
              </w:rPr>
              <w:t>п/п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</w:rPr>
            </w:pPr>
            <w:r w:rsidRPr="004F2310">
              <w:rPr>
                <w:b/>
              </w:rPr>
              <w:t xml:space="preserve">Наименование разделов и тем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  <w:spacing w:val="-8"/>
              </w:rPr>
            </w:pPr>
            <w:r w:rsidRPr="004F2310">
              <w:rPr>
                <w:b/>
                <w:spacing w:val="-8"/>
              </w:rPr>
              <w:t>Всего часов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</w:tcBorders>
            <w:vAlign w:val="center"/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  <w:spacing w:val="-8"/>
              </w:rPr>
            </w:pPr>
            <w:r w:rsidRPr="004F2310">
              <w:rPr>
                <w:b/>
                <w:spacing w:val="-8"/>
              </w:rPr>
              <w:t xml:space="preserve">Дата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  <w:spacing w:val="-8"/>
              </w:rPr>
            </w:pPr>
            <w:r w:rsidRPr="004F2310">
              <w:rPr>
                <w:b/>
                <w:spacing w:val="-8"/>
              </w:rPr>
              <w:t>Форма контроля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  <w:spacing w:val="-8"/>
              </w:rPr>
            </w:pPr>
            <w:r w:rsidRPr="004F2310">
              <w:rPr>
                <w:b/>
                <w:spacing w:val="-8"/>
              </w:rPr>
              <w:t>Подпись преподавателя</w:t>
            </w:r>
          </w:p>
        </w:tc>
      </w:tr>
      <w:tr w:rsidR="004F2310" w:rsidRPr="004F2310" w:rsidTr="001A639D">
        <w:trPr>
          <w:cantSplit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35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1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85C" w:rsidRPr="004F2310" w:rsidRDefault="00AE385C" w:rsidP="001A639D">
            <w:pPr>
              <w:widowControl w:val="0"/>
              <w:jc w:val="center"/>
              <w:rPr>
                <w:spacing w:val="-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  <w:spacing w:val="-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  <w:spacing w:val="-8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vAlign w:val="center"/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  <w:spacing w:val="-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  <w:spacing w:val="-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  <w:spacing w:val="-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385C" w:rsidRPr="004F2310" w:rsidRDefault="00AE385C" w:rsidP="001A639D">
            <w:pPr>
              <w:widowControl w:val="0"/>
              <w:jc w:val="center"/>
              <w:rPr>
                <w:spacing w:val="-8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  <w:rPr>
                <w:spacing w:val="-8"/>
              </w:rPr>
            </w:pPr>
          </w:p>
        </w:tc>
      </w:tr>
      <w:tr w:rsidR="004F2310" w:rsidRPr="004F2310" w:rsidTr="001A639D">
        <w:trPr>
          <w:cantSplit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  <w:spacing w:val="-8"/>
              </w:rPr>
            </w:pPr>
            <w:r w:rsidRPr="004F2310">
              <w:rPr>
                <w:b/>
                <w:spacing w:val="-8"/>
              </w:rPr>
              <w:t>Модуль 1. Медицинское освидетельствование на состояние опьянения и экспертиза опьянения.</w:t>
            </w:r>
          </w:p>
          <w:p w:rsidR="00AE385C" w:rsidRPr="004F2310" w:rsidRDefault="00AE385C" w:rsidP="001A639D">
            <w:pPr>
              <w:widowControl w:val="0"/>
              <w:ind w:left="720"/>
              <w:jc w:val="center"/>
              <w:rPr>
                <w:b/>
                <w:spacing w:val="-8"/>
              </w:rPr>
            </w:pPr>
            <w:r w:rsidRPr="004F2310">
              <w:rPr>
                <w:b/>
                <w:spacing w:val="-8"/>
              </w:rPr>
              <w:t>Определения и понятия</w:t>
            </w: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1.1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>Вопрос медицинского освидетельствования в российском законодательстве и в ратифицированных Российской Федерацией международных документах. Основные нормативные документы.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Текущий контроль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 xml:space="preserve">не зачёт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1.2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>Юридические и медицинские критерии состояния опьянения.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Текущий контроль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не зачёт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</w:rPr>
            </w:pPr>
            <w:r w:rsidRPr="004F2310">
              <w:rPr>
                <w:b/>
              </w:rPr>
              <w:t>Модуль 2. Действие психоактивных (ПАВ) и токсических веществ на организм человека</w:t>
            </w: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 xml:space="preserve">Вопросы </w:t>
            </w:r>
            <w:proofErr w:type="spellStart"/>
            <w:r w:rsidRPr="004F2310">
              <w:t>токсикодинамики</w:t>
            </w:r>
            <w:proofErr w:type="spellEnd"/>
            <w:r w:rsidRPr="004F2310">
              <w:t xml:space="preserve"> ПАВ. Доза, эффект.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Текущий контроль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не зачёт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  <w:i/>
              </w:rPr>
            </w:pPr>
            <w:r w:rsidRPr="004F2310">
              <w:rPr>
                <w:b/>
                <w:i/>
              </w:rPr>
              <w:t>2.2. Клинические признаки опьянения ПАВ, факт употребления алкоголя и немедицинского употребления наркотических средств и психотропных веществ</w:t>
            </w: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2.2.1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>Клиника алкогольного опьянения, степени опьянения, формы простого алкогольного опьянения. Виды наркотического и токсического опьянения и их характеристика.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Текущий контроль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не зачёт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2.2.2.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>Особенности медицинского освидетельствования при беспомощном (тяжелом) состоянии обследуемого.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Текущий контроль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не зачёт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  <w:i/>
              </w:rPr>
            </w:pPr>
            <w:r w:rsidRPr="004F2310">
              <w:rPr>
                <w:b/>
                <w:i/>
              </w:rPr>
              <w:t xml:space="preserve">2.3. </w:t>
            </w:r>
            <w:proofErr w:type="spellStart"/>
            <w:r w:rsidRPr="004F2310">
              <w:rPr>
                <w:b/>
                <w:i/>
              </w:rPr>
              <w:t>Токсикокинетика</w:t>
            </w:r>
            <w:proofErr w:type="spellEnd"/>
            <w:r w:rsidRPr="004F2310">
              <w:rPr>
                <w:b/>
                <w:i/>
              </w:rPr>
              <w:t xml:space="preserve"> алкоголя</w:t>
            </w: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2.3.1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proofErr w:type="spellStart"/>
            <w:r w:rsidRPr="004F2310">
              <w:t>Абсорбиция</w:t>
            </w:r>
            <w:proofErr w:type="spellEnd"/>
            <w:r w:rsidRPr="004F2310">
              <w:t xml:space="preserve">, элиминация и объем распределения алкоголя. Модели </w:t>
            </w:r>
            <w:proofErr w:type="spellStart"/>
            <w:r w:rsidRPr="004F2310">
              <w:t>Видмарка</w:t>
            </w:r>
            <w:proofErr w:type="spellEnd"/>
            <w:r w:rsidRPr="004F2310">
              <w:t xml:space="preserve">, </w:t>
            </w:r>
            <w:proofErr w:type="spellStart"/>
            <w:r w:rsidRPr="004F2310">
              <w:t>Михаэлиса-Ментена</w:t>
            </w:r>
            <w:proofErr w:type="spellEnd"/>
            <w:r w:rsidRPr="004F2310"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bookmarkStart w:id="0" w:name="_GoBack"/>
            <w:bookmarkEnd w:id="0"/>
            <w:r w:rsidRPr="004F2310"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Текущий контроль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не зачёт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2.3.2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proofErr w:type="spellStart"/>
            <w:r w:rsidRPr="004F2310">
              <w:t>Токсикокинетические</w:t>
            </w:r>
            <w:proofErr w:type="spellEnd"/>
            <w:r w:rsidRPr="004F2310">
              <w:t xml:space="preserve"> константы. Основные понятия о метаболизме алкоголя. Эндогенный алкоголь.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Текущий контроль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не зачёт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lastRenderedPageBreak/>
              <w:t>2.4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proofErr w:type="spellStart"/>
            <w:r w:rsidRPr="004F2310">
              <w:t>Токсикокинетика</w:t>
            </w:r>
            <w:proofErr w:type="spellEnd"/>
            <w:r w:rsidRPr="004F2310">
              <w:t xml:space="preserve"> наркотических средств, психотропных и других токсических веществ.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Текущий контроль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не зачёт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2.5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>Основные пути метаболизма и выведения наркотических средств и психотропных веществ. Скорость элиминации.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Текущий контроль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не зачёт</w:t>
            </w:r>
          </w:p>
          <w:p w:rsidR="00AE385C" w:rsidRPr="004F2310" w:rsidRDefault="00AE385C" w:rsidP="001A639D">
            <w:pPr>
              <w:widowControl w:val="0"/>
              <w:jc w:val="center"/>
            </w:pPr>
          </w:p>
          <w:p w:rsidR="00AE385C" w:rsidRPr="004F2310" w:rsidRDefault="00AE385C" w:rsidP="001A639D">
            <w:pPr>
              <w:widowControl w:val="0"/>
              <w:jc w:val="center"/>
            </w:pPr>
          </w:p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</w:rPr>
            </w:pPr>
            <w:r w:rsidRPr="004F2310">
              <w:rPr>
                <w:b/>
              </w:rPr>
              <w:t>Модуль 3. Предварительные методы исследования ПАВ</w:t>
            </w: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3.1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>Индикаторы и измерители алкоголя в выдыхаемом воздухе и биологических жидкостях (кровь, слюна, моча).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Текущий контроль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не зачёт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3.2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>Методики проведения исследований выдыхаемого воздуха и биологических жидкостей на алкоголь с помощью технических средств. Оценка результатов.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Текущий контроль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не зачёт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3.3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>Методы скрининга на наркотические средства и психотропные вещества. Их характеристика и оценка результатов.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Текущий контроль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не зачёт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</w:rPr>
            </w:pPr>
            <w:r w:rsidRPr="004F2310">
              <w:rPr>
                <w:b/>
              </w:rPr>
              <w:t>Модуль 4. Направление на лабораторное (химико-токсикологическое) исследование</w:t>
            </w: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4.1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>Порядок отбора, консервирования, маркировки биологических проб. Условия хранения и транспортировки.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Текущий контроль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не зачёт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4.2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>Ведение журнала регистрации учета направлений на химико-токсикологическое исследование.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Текущий контроль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не зачёт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</w:rPr>
            </w:pPr>
            <w:r w:rsidRPr="004F2310">
              <w:rPr>
                <w:b/>
              </w:rPr>
              <w:t>Модуль 5. Основные принципы аналитической диагностики ПАВ</w:t>
            </w: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5.1.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>Краткая характеристика подтверждающих методов.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Текущий контроль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не зачёт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5.2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>Интерпретация результатов химико-токсикологических исследований.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ind w:firstLine="8"/>
              <w:jc w:val="center"/>
            </w:pPr>
            <w:r w:rsidRPr="004F2310">
              <w:t>Текущий контроль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ind w:firstLine="8"/>
              <w:jc w:val="center"/>
            </w:pPr>
            <w:r w:rsidRPr="004F2310">
              <w:t>не зачёт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ind w:firstLine="8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5.3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>Рекомендованные уровни пределов обнаружения ПАВ.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ind w:firstLine="8"/>
              <w:jc w:val="center"/>
            </w:pPr>
            <w:r w:rsidRPr="004F2310">
              <w:t>Текущий контроль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ind w:firstLine="8"/>
              <w:jc w:val="center"/>
            </w:pPr>
            <w:r w:rsidRPr="004F2310">
              <w:t>не зачёт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ind w:firstLine="8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</w:rPr>
            </w:pPr>
            <w:r w:rsidRPr="004F2310">
              <w:rPr>
                <w:b/>
              </w:rPr>
              <w:t>Модуль 6. Оформление результатов медицинского освидетельствования</w:t>
            </w: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6.1.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>Анализ результатов клинических и лабораторных исследований.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lastRenderedPageBreak/>
              <w:t>6.2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>Формулировка заключения. Заполнение «Акта медицинского освидетельствования на состояние опьянения лица, которое управляет транспортным средством». Ведение «Журнала регистрации медицинских освидетельствований лиц, которые управляют транспортными средствами».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 xml:space="preserve">Текущий контроль. Решение </w:t>
            </w:r>
            <w:proofErr w:type="spellStart"/>
            <w:r w:rsidRPr="004F2310">
              <w:t>ситуацион</w:t>
            </w:r>
            <w:proofErr w:type="spellEnd"/>
            <w:r w:rsidRPr="004F2310">
              <w:t>-</w:t>
            </w:r>
          </w:p>
          <w:p w:rsidR="00AE385C" w:rsidRPr="004F2310" w:rsidRDefault="00AE385C" w:rsidP="001A639D">
            <w:pPr>
              <w:widowControl w:val="0"/>
              <w:jc w:val="center"/>
            </w:pPr>
            <w:proofErr w:type="spellStart"/>
            <w:r w:rsidRPr="004F2310">
              <w:t>ных</w:t>
            </w:r>
            <w:proofErr w:type="spellEnd"/>
            <w:r w:rsidRPr="004F2310">
              <w:t xml:space="preserve"> задач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зачёт/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не зачёт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</w:rPr>
            </w:pPr>
            <w:r w:rsidRPr="004F2310">
              <w:rPr>
                <w:b/>
              </w:rPr>
              <w:t>Модуль 7. Основные ошибки при проведении медицинского освидетельствования</w:t>
            </w: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7.1.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>Основные ошибки при проведении медицинского освидетельствования.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213"/>
        </w:trPr>
        <w:tc>
          <w:tcPr>
            <w:tcW w:w="4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  <w:r w:rsidRPr="004F2310">
              <w:t>Итоговая аттестация: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2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Дифференцированный зачет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«отлично»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t>зачтено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213"/>
        </w:trPr>
        <w:tc>
          <w:tcPr>
            <w:tcW w:w="4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4F2310">
              <w:rPr>
                <w:spacing w:val="-10"/>
              </w:rPr>
              <w:t>«хорошо»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rPr>
                <w:spacing w:val="-10"/>
              </w:rPr>
              <w:t>зачтено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213"/>
        </w:trPr>
        <w:tc>
          <w:tcPr>
            <w:tcW w:w="4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4F2310">
              <w:rPr>
                <w:spacing w:val="-10"/>
              </w:rPr>
              <w:t>«удовлетво</w:t>
            </w:r>
            <w:r w:rsidRPr="004F2310">
              <w:rPr>
                <w:spacing w:val="-10"/>
              </w:rPr>
              <w:softHyphen/>
              <w:t>рительно»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rPr>
                <w:spacing w:val="-10"/>
              </w:rPr>
              <w:t>зачтено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213"/>
        </w:trPr>
        <w:tc>
          <w:tcPr>
            <w:tcW w:w="4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4F2310">
              <w:rPr>
                <w:spacing w:val="-10"/>
              </w:rPr>
              <w:t>«неудовлетворительно»</w:t>
            </w:r>
          </w:p>
          <w:p w:rsidR="00AE385C" w:rsidRPr="004F2310" w:rsidRDefault="00AE385C" w:rsidP="001A639D">
            <w:pPr>
              <w:widowControl w:val="0"/>
              <w:jc w:val="center"/>
            </w:pPr>
            <w:r w:rsidRPr="004F2310">
              <w:rPr>
                <w:spacing w:val="-10"/>
              </w:rPr>
              <w:t>не зачтено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213"/>
        </w:trPr>
        <w:tc>
          <w:tcPr>
            <w:tcW w:w="41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</w:pPr>
          </w:p>
        </w:tc>
      </w:tr>
      <w:tr w:rsidR="004F2310" w:rsidRPr="004F2310" w:rsidTr="001A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both"/>
              <w:rPr>
                <w:b/>
              </w:rPr>
            </w:pPr>
            <w:r w:rsidRPr="004F2310">
              <w:rPr>
                <w:b/>
              </w:rPr>
              <w:t>Итого:</w:t>
            </w:r>
          </w:p>
        </w:tc>
        <w:tc>
          <w:tcPr>
            <w:tcW w:w="4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</w:rPr>
            </w:pPr>
            <w:r w:rsidRPr="004F2310">
              <w:rPr>
                <w:b/>
              </w:rPr>
              <w:t>36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C" w:rsidRPr="004F2310" w:rsidRDefault="00AE385C" w:rsidP="001A639D">
            <w:pPr>
              <w:widowControl w:val="0"/>
              <w:jc w:val="center"/>
              <w:rPr>
                <w:b/>
              </w:rPr>
            </w:pPr>
          </w:p>
        </w:tc>
      </w:tr>
    </w:tbl>
    <w:p w:rsidR="00AE385C" w:rsidRPr="004F2310" w:rsidRDefault="00AE385C" w:rsidP="00AE385C"/>
    <w:p w:rsidR="005A75FF" w:rsidRPr="004F2310" w:rsidRDefault="005A75FF" w:rsidP="005A75FF">
      <w:pPr>
        <w:tabs>
          <w:tab w:val="left" w:pos="3768"/>
        </w:tabs>
      </w:pPr>
    </w:p>
    <w:p w:rsidR="005A75FF" w:rsidRPr="004F2310" w:rsidRDefault="005A75FF" w:rsidP="005A75FF">
      <w:pPr>
        <w:tabs>
          <w:tab w:val="left" w:pos="3768"/>
        </w:tabs>
      </w:pPr>
    </w:p>
    <w:p w:rsidR="005A75FF" w:rsidRPr="004F2310" w:rsidRDefault="005A75FF" w:rsidP="005A75FF">
      <w:pPr>
        <w:tabs>
          <w:tab w:val="left" w:pos="3768"/>
        </w:tabs>
      </w:pPr>
    </w:p>
    <w:p w:rsidR="005A75FF" w:rsidRDefault="005A75FF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Default="00376416" w:rsidP="005A75FF">
      <w:pPr>
        <w:tabs>
          <w:tab w:val="left" w:pos="3768"/>
        </w:tabs>
      </w:pPr>
    </w:p>
    <w:p w:rsidR="00376416" w:rsidRPr="004F2310" w:rsidRDefault="00376416" w:rsidP="005A75FF">
      <w:pPr>
        <w:tabs>
          <w:tab w:val="left" w:pos="3768"/>
        </w:tabs>
      </w:pPr>
    </w:p>
    <w:p w:rsidR="005A75FF" w:rsidRPr="004F2310" w:rsidRDefault="005A75FF" w:rsidP="005A75FF">
      <w:pPr>
        <w:tabs>
          <w:tab w:val="left" w:pos="3768"/>
        </w:tabs>
      </w:pPr>
    </w:p>
    <w:p w:rsidR="007271EA" w:rsidRPr="004F2310" w:rsidRDefault="007271EA" w:rsidP="007271EA">
      <w:pPr>
        <w:widowControl w:val="0"/>
        <w:jc w:val="center"/>
        <w:rPr>
          <w:b/>
          <w:caps/>
        </w:rPr>
      </w:pPr>
      <w:r w:rsidRPr="004F2310">
        <w:rPr>
          <w:b/>
          <w:caps/>
        </w:rPr>
        <w:t xml:space="preserve">Журнал учёта посещений учебных занятий </w:t>
      </w:r>
    </w:p>
    <w:p w:rsidR="007271EA" w:rsidRPr="004F2310" w:rsidRDefault="007271EA" w:rsidP="007271EA">
      <w:pPr>
        <w:widowControl w:val="0"/>
        <w:jc w:val="center"/>
        <w:rPr>
          <w:b/>
        </w:rPr>
      </w:pPr>
    </w:p>
    <w:p w:rsidR="007271EA" w:rsidRPr="004F2310" w:rsidRDefault="007271EA" w:rsidP="007271EA">
      <w:pPr>
        <w:widowControl w:val="0"/>
        <w:jc w:val="center"/>
        <w:rPr>
          <w:b/>
          <w:caps/>
        </w:rPr>
      </w:pPr>
      <w:r w:rsidRPr="004F2310">
        <w:rPr>
          <w:b/>
        </w:rPr>
        <w:t xml:space="preserve">«Подготовка медицинского персонала по вопросам </w:t>
      </w:r>
      <w:r w:rsidRPr="004F2310">
        <w:rPr>
          <w:rStyle w:val="FontStyle18"/>
          <w:b/>
        </w:rPr>
        <w:t xml:space="preserve">проведения </w:t>
      </w:r>
      <w:proofErr w:type="spellStart"/>
      <w:r w:rsidRPr="004F2310">
        <w:rPr>
          <w:rStyle w:val="FontStyle18"/>
          <w:b/>
        </w:rPr>
        <w:t>предрейсовых</w:t>
      </w:r>
      <w:proofErr w:type="spellEnd"/>
      <w:r w:rsidRPr="004F2310">
        <w:rPr>
          <w:rStyle w:val="FontStyle18"/>
          <w:b/>
        </w:rPr>
        <w:t xml:space="preserve">, </w:t>
      </w:r>
      <w:proofErr w:type="spellStart"/>
      <w:r w:rsidRPr="004F2310">
        <w:rPr>
          <w:rStyle w:val="FontStyle18"/>
          <w:b/>
        </w:rPr>
        <w:t>послерейсовых</w:t>
      </w:r>
      <w:proofErr w:type="spellEnd"/>
      <w:r w:rsidRPr="004F2310">
        <w:rPr>
          <w:rStyle w:val="FontStyle18"/>
          <w:b/>
        </w:rPr>
        <w:t xml:space="preserve"> и текущих медицинских осмотров водителей транспортных средств</w:t>
      </w:r>
      <w:r w:rsidRPr="004F2310">
        <w:rPr>
          <w:b/>
        </w:rPr>
        <w:t>»</w:t>
      </w:r>
    </w:p>
    <w:p w:rsidR="007271EA" w:rsidRPr="004F2310" w:rsidRDefault="007271EA" w:rsidP="007271EA">
      <w:pPr>
        <w:widowControl w:val="0"/>
        <w:jc w:val="center"/>
        <w:rPr>
          <w:b/>
          <w:caps/>
        </w:rPr>
      </w:pPr>
    </w:p>
    <w:p w:rsidR="007271EA" w:rsidRPr="004F2310" w:rsidRDefault="007271EA" w:rsidP="007271EA">
      <w:pPr>
        <w:widowControl w:val="0"/>
        <w:jc w:val="center"/>
        <w:rPr>
          <w:b/>
          <w:caps/>
        </w:rPr>
      </w:pPr>
      <w:r w:rsidRPr="004F2310">
        <w:rPr>
          <w:b/>
          <w:caps/>
        </w:rPr>
        <w:t>ФИО слушаТеля ________________________________________________</w:t>
      </w:r>
    </w:p>
    <w:tbl>
      <w:tblPr>
        <w:tblW w:w="10533" w:type="dxa"/>
        <w:tblInd w:w="-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95"/>
        <w:gridCol w:w="851"/>
        <w:gridCol w:w="510"/>
        <w:gridCol w:w="510"/>
        <w:gridCol w:w="510"/>
        <w:gridCol w:w="510"/>
        <w:gridCol w:w="511"/>
        <w:gridCol w:w="1843"/>
        <w:gridCol w:w="1559"/>
      </w:tblGrid>
      <w:tr w:rsidR="004F2310" w:rsidRPr="004F2310" w:rsidTr="007271E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>№ 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>Наименование профессиональных модулей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>Всего часов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>Форма аттестации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 xml:space="preserve">Подпись </w:t>
            </w:r>
            <w:proofErr w:type="spellStart"/>
            <w:r w:rsidRPr="004F2310">
              <w:rPr>
                <w:lang w:eastAsia="x-none"/>
              </w:rPr>
              <w:t>преподава</w:t>
            </w:r>
            <w:proofErr w:type="spellEnd"/>
            <w:r w:rsidRPr="004F2310">
              <w:rPr>
                <w:lang w:eastAsia="x-none"/>
              </w:rPr>
              <w:t xml:space="preserve">-теля </w:t>
            </w:r>
          </w:p>
        </w:tc>
      </w:tr>
      <w:tr w:rsidR="004F2310" w:rsidRPr="004F2310" w:rsidTr="007271E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</w:tr>
      <w:tr w:rsidR="004F2310" w:rsidRPr="004F2310" w:rsidTr="007271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b/>
                <w:lang w:eastAsia="x-none"/>
              </w:rPr>
            </w:pPr>
            <w:r w:rsidRPr="004F2310">
              <w:rPr>
                <w:b/>
                <w:lang w:eastAsia="x-none"/>
              </w:rPr>
              <w:t>1.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b/>
                <w:lang w:eastAsia="x-none"/>
              </w:rPr>
            </w:pPr>
            <w:r w:rsidRPr="004F2310">
              <w:rPr>
                <w:b/>
                <w:lang w:eastAsia="x-none"/>
              </w:rPr>
              <w:t xml:space="preserve">Модуль 1. Нормативно-правовое регулирование порядке проведения </w:t>
            </w:r>
            <w:proofErr w:type="spellStart"/>
            <w:r w:rsidRPr="004F2310">
              <w:rPr>
                <w:b/>
                <w:lang w:eastAsia="x-none"/>
              </w:rPr>
              <w:t>предрейсовых</w:t>
            </w:r>
            <w:proofErr w:type="spellEnd"/>
            <w:r w:rsidRPr="004F2310">
              <w:rPr>
                <w:b/>
                <w:lang w:eastAsia="x-none"/>
              </w:rPr>
              <w:t xml:space="preserve">, </w:t>
            </w:r>
            <w:proofErr w:type="spellStart"/>
            <w:r w:rsidRPr="004F2310">
              <w:rPr>
                <w:b/>
                <w:lang w:eastAsia="x-none"/>
              </w:rPr>
              <w:t>послерейсовых</w:t>
            </w:r>
            <w:proofErr w:type="spellEnd"/>
            <w:r w:rsidRPr="004F2310">
              <w:rPr>
                <w:b/>
                <w:lang w:eastAsia="x-none"/>
              </w:rPr>
              <w:t xml:space="preserve"> и текущих осмотров водителей автотранспортных средств*.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b/>
                <w:lang w:eastAsia="x-none"/>
              </w:rPr>
            </w:pPr>
            <w:r w:rsidRPr="004F2310">
              <w:rPr>
                <w:b/>
                <w:lang w:eastAsia="x-none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>Собеседование</w:t>
            </w:r>
          </w:p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 xml:space="preserve">зачёт/не зачет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</w:tr>
      <w:tr w:rsidR="004F2310" w:rsidRPr="004F2310" w:rsidTr="007271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lang w:eastAsia="x-none"/>
              </w:rPr>
            </w:pPr>
            <w:r w:rsidRPr="004F2310">
              <w:rPr>
                <w:lang w:eastAsia="x-none"/>
              </w:rPr>
              <w:t>1.1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lang w:val="x-none" w:eastAsia="x-none"/>
              </w:rPr>
            </w:pPr>
            <w:r w:rsidRPr="004F2310">
              <w:rPr>
                <w:lang w:eastAsia="x-none"/>
              </w:rPr>
              <w:t>Требования нормативных актов к организации и методам проведения медицинских осмотров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</w:tr>
      <w:tr w:rsidR="004F2310" w:rsidRPr="004F2310" w:rsidTr="007271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lang w:eastAsia="x-none"/>
              </w:rPr>
            </w:pPr>
            <w:r w:rsidRPr="004F2310">
              <w:rPr>
                <w:lang w:eastAsia="x-none"/>
              </w:rPr>
              <w:t>1.2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lang w:val="x-none" w:eastAsia="x-none"/>
              </w:rPr>
            </w:pPr>
            <w:r w:rsidRPr="004F2310">
              <w:rPr>
                <w:lang w:eastAsia="x-none"/>
              </w:rPr>
              <w:t>Оборудование и оснащение кабинетов медицинских осмотров, документация при проведении медицинских осмотров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</w:tr>
      <w:tr w:rsidR="004F2310" w:rsidRPr="004F2310" w:rsidTr="007271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b/>
                <w:lang w:eastAsia="x-none"/>
              </w:rPr>
            </w:pPr>
            <w:r w:rsidRPr="004F2310">
              <w:rPr>
                <w:b/>
                <w:lang w:eastAsia="x-none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b/>
              </w:rPr>
            </w:pPr>
            <w:r w:rsidRPr="004F2310">
              <w:rPr>
                <w:b/>
              </w:rPr>
              <w:t xml:space="preserve">Модуль 2. Алкоголь, наркотические средства и другие </w:t>
            </w:r>
            <w:proofErr w:type="spellStart"/>
            <w:r w:rsidRPr="004F2310">
              <w:rPr>
                <w:b/>
              </w:rPr>
              <w:t>психоактивные</w:t>
            </w:r>
            <w:proofErr w:type="spellEnd"/>
            <w:r w:rsidRPr="004F2310">
              <w:rPr>
                <w:b/>
              </w:rPr>
              <w:t xml:space="preserve"> вещества. Механизмы фармакологического и токсического действия*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b/>
              </w:rPr>
            </w:pPr>
            <w:r w:rsidRPr="004F2310">
              <w:rPr>
                <w:b/>
              </w:rPr>
              <w:t>18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>Собеседование</w:t>
            </w:r>
          </w:p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>зачёт/не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</w:tr>
      <w:tr w:rsidR="004F2310" w:rsidRPr="004F2310" w:rsidTr="007271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lang w:eastAsia="x-none"/>
              </w:rPr>
            </w:pPr>
            <w:r w:rsidRPr="004F2310">
              <w:rPr>
                <w:lang w:eastAsia="x-none"/>
              </w:rPr>
              <w:t>2.1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lang w:val="x-none" w:eastAsia="x-none"/>
              </w:rPr>
            </w:pPr>
            <w:proofErr w:type="spellStart"/>
            <w:r w:rsidRPr="004F2310">
              <w:rPr>
                <w:lang w:eastAsia="x-none"/>
              </w:rPr>
              <w:t>Фармакокинетика</w:t>
            </w:r>
            <w:proofErr w:type="spellEnd"/>
            <w:r w:rsidRPr="004F2310">
              <w:rPr>
                <w:lang w:eastAsia="x-none"/>
              </w:rPr>
              <w:t xml:space="preserve"> алкоголя. Механизм поступления алкоголя в выдыхаемый воздух и биологические жидкости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</w:tr>
      <w:tr w:rsidR="004F2310" w:rsidRPr="004F2310" w:rsidTr="007271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lang w:eastAsia="x-none"/>
              </w:rPr>
            </w:pPr>
            <w:r w:rsidRPr="004F2310">
              <w:rPr>
                <w:lang w:eastAsia="x-none"/>
              </w:rPr>
              <w:t>2.2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lang w:val="x-none" w:eastAsia="x-none"/>
              </w:rPr>
            </w:pPr>
            <w:r w:rsidRPr="004F2310">
              <w:rPr>
                <w:lang w:eastAsia="x-none"/>
              </w:rPr>
              <w:t>Внешние признаки алкогольного опьянения разной степени. Методы определения паров алкоголя в выдыхаемом воздухе и биологических жидкостях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</w:tr>
      <w:tr w:rsidR="004F2310" w:rsidRPr="004F2310" w:rsidTr="007271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lang w:eastAsia="x-none"/>
              </w:rPr>
            </w:pPr>
            <w:r w:rsidRPr="004F2310">
              <w:rPr>
                <w:lang w:eastAsia="x-none"/>
              </w:rPr>
              <w:t>2.3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lang w:val="x-none" w:eastAsia="x-none"/>
              </w:rPr>
            </w:pPr>
            <w:r w:rsidRPr="004F2310">
              <w:rPr>
                <w:lang w:eastAsia="x-none"/>
              </w:rPr>
              <w:t>Клинические симптомы употребления наркотических веществ, одурманивающих препаратов. Методы определения наркотических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</w:tr>
      <w:tr w:rsidR="004F2310" w:rsidRPr="004F2310" w:rsidTr="007271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b/>
                <w:lang w:eastAsia="x-none"/>
              </w:rPr>
            </w:pPr>
            <w:r w:rsidRPr="004F2310">
              <w:rPr>
                <w:b/>
                <w:lang w:eastAsia="x-none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b/>
                <w:lang w:val="x-none" w:eastAsia="x-none"/>
              </w:rPr>
            </w:pPr>
            <w:r w:rsidRPr="004F2310">
              <w:rPr>
                <w:b/>
                <w:lang w:eastAsia="x-none"/>
              </w:rPr>
              <w:t xml:space="preserve">Модуль 3. Организация и порядок проведения </w:t>
            </w:r>
            <w:proofErr w:type="spellStart"/>
            <w:r w:rsidRPr="004F2310">
              <w:rPr>
                <w:b/>
                <w:lang w:eastAsia="x-none"/>
              </w:rPr>
              <w:t>предрейсовых</w:t>
            </w:r>
            <w:proofErr w:type="spellEnd"/>
            <w:r w:rsidRPr="004F2310">
              <w:rPr>
                <w:b/>
                <w:lang w:eastAsia="x-none"/>
              </w:rPr>
              <w:t xml:space="preserve">, </w:t>
            </w:r>
            <w:proofErr w:type="spellStart"/>
            <w:r w:rsidRPr="004F2310">
              <w:rPr>
                <w:b/>
                <w:lang w:eastAsia="x-none"/>
              </w:rPr>
              <w:t>послерейсовых</w:t>
            </w:r>
            <w:proofErr w:type="spellEnd"/>
            <w:r w:rsidRPr="004F2310">
              <w:rPr>
                <w:b/>
                <w:lang w:eastAsia="x-none"/>
              </w:rPr>
              <w:t xml:space="preserve"> и текущих медицинских осмотров водителей транспортных средств*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b/>
                <w:lang w:eastAsia="x-none"/>
              </w:rPr>
            </w:pPr>
            <w:r w:rsidRPr="004F2310">
              <w:rPr>
                <w:b/>
                <w:lang w:eastAsia="x-none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>Собеседование</w:t>
            </w:r>
          </w:p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>зачёт/не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</w:p>
        </w:tc>
      </w:tr>
      <w:tr w:rsidR="004F2310" w:rsidRPr="004F2310" w:rsidTr="007271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lang w:eastAsia="x-none"/>
              </w:rPr>
            </w:pPr>
            <w:r w:rsidRPr="004F2310">
              <w:rPr>
                <w:lang w:eastAsia="x-none"/>
              </w:rPr>
              <w:t>3.1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lang w:val="x-none" w:eastAsia="x-none"/>
              </w:rPr>
            </w:pPr>
            <w:r w:rsidRPr="004F2310">
              <w:rPr>
                <w:lang w:eastAsia="x-none"/>
              </w:rPr>
              <w:t xml:space="preserve">Этапы проведения </w:t>
            </w:r>
            <w:proofErr w:type="spellStart"/>
            <w:r w:rsidRPr="004F2310">
              <w:rPr>
                <w:lang w:eastAsia="x-none"/>
              </w:rPr>
              <w:t>предрейсового</w:t>
            </w:r>
            <w:proofErr w:type="spellEnd"/>
            <w:r w:rsidRPr="004F2310">
              <w:rPr>
                <w:lang w:eastAsia="x-none"/>
              </w:rPr>
              <w:t xml:space="preserve"> и </w:t>
            </w:r>
            <w:proofErr w:type="spellStart"/>
            <w:r w:rsidRPr="004F2310">
              <w:rPr>
                <w:lang w:eastAsia="x-none"/>
              </w:rPr>
              <w:t>послерейсового</w:t>
            </w:r>
            <w:proofErr w:type="spellEnd"/>
            <w:r w:rsidRPr="004F2310">
              <w:rPr>
                <w:lang w:eastAsia="x-none"/>
              </w:rPr>
              <w:t xml:space="preserve"> медицинских осмотров. Ведение документации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</w:tr>
      <w:tr w:rsidR="004F2310" w:rsidRPr="004F2310" w:rsidTr="007271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lang w:eastAsia="x-none"/>
              </w:rPr>
            </w:pPr>
            <w:r w:rsidRPr="004F2310">
              <w:rPr>
                <w:lang w:eastAsia="x-none"/>
              </w:rPr>
              <w:lastRenderedPageBreak/>
              <w:t>3.2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lang w:val="x-none" w:eastAsia="x-none"/>
              </w:rPr>
            </w:pPr>
            <w:r w:rsidRPr="004F2310">
              <w:rPr>
                <w:lang w:eastAsia="x-none"/>
              </w:rPr>
              <w:t>Критерии отстранения водителей от управления транспортным средством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eastAsia="x-none"/>
              </w:rPr>
            </w:pPr>
            <w:r w:rsidRPr="004F2310">
              <w:rPr>
                <w:lang w:eastAsia="x-none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rPr>
                <w:lang w:eastAsia="x-none"/>
              </w:rPr>
            </w:pPr>
          </w:p>
        </w:tc>
      </w:tr>
      <w:tr w:rsidR="004F2310" w:rsidRPr="004F2310" w:rsidTr="007271E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b/>
                <w:lang w:eastAsia="x-none"/>
              </w:rPr>
            </w:pPr>
            <w:r w:rsidRPr="004F2310">
              <w:rPr>
                <w:b/>
                <w:lang w:eastAsia="x-none"/>
              </w:rPr>
              <w:lastRenderedPageBreak/>
              <w:t>4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both"/>
              <w:rPr>
                <w:b/>
                <w:lang w:eastAsia="x-none"/>
              </w:rPr>
            </w:pPr>
            <w:r w:rsidRPr="004F2310">
              <w:rPr>
                <w:b/>
                <w:lang w:eastAsia="x-none"/>
              </w:rPr>
              <w:t>Итоговая аттестация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71EA" w:rsidRPr="004F2310" w:rsidRDefault="007271EA" w:rsidP="001A639D">
            <w:pPr>
              <w:spacing w:line="204" w:lineRule="auto"/>
              <w:jc w:val="center"/>
              <w:rPr>
                <w:b/>
                <w:lang w:eastAsia="x-none"/>
              </w:rPr>
            </w:pPr>
            <w:r w:rsidRPr="004F2310">
              <w:rPr>
                <w:b/>
                <w:lang w:eastAsia="x-none"/>
              </w:rPr>
              <w:t>2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lang w:val="x-none" w:eastAsia="x-none"/>
              </w:rPr>
            </w:pPr>
            <w:r w:rsidRPr="004F2310">
              <w:rPr>
                <w:b/>
                <w:lang w:eastAsia="x-none"/>
              </w:rPr>
              <w:t>Дифференцированный 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EA" w:rsidRPr="004F2310" w:rsidRDefault="007271EA" w:rsidP="001A639D">
            <w:pPr>
              <w:widowControl w:val="0"/>
              <w:jc w:val="center"/>
            </w:pPr>
            <w:r w:rsidRPr="004F2310">
              <w:t>«отлично»</w:t>
            </w:r>
          </w:p>
          <w:p w:rsidR="007271EA" w:rsidRPr="004F2310" w:rsidRDefault="007271EA" w:rsidP="001A639D">
            <w:pPr>
              <w:widowControl w:val="0"/>
              <w:jc w:val="center"/>
            </w:pPr>
            <w:r w:rsidRPr="004F2310">
              <w:t>зачтено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b/>
                <w:lang w:eastAsia="x-none"/>
              </w:rPr>
            </w:pPr>
          </w:p>
        </w:tc>
      </w:tr>
      <w:tr w:rsidR="004F2310" w:rsidRPr="004F2310" w:rsidTr="007271E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both"/>
              <w:rPr>
                <w:b/>
                <w:lang w:eastAsia="x-none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both"/>
              <w:rPr>
                <w:b/>
                <w:lang w:eastAsia="x-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b/>
                <w:lang w:eastAsia="x-none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b/>
                <w:lang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EA" w:rsidRPr="004F2310" w:rsidRDefault="007271EA" w:rsidP="001A639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4F2310">
              <w:rPr>
                <w:spacing w:val="-10"/>
              </w:rPr>
              <w:t>«хорошо»</w:t>
            </w:r>
          </w:p>
          <w:p w:rsidR="007271EA" w:rsidRPr="004F2310" w:rsidRDefault="007271EA" w:rsidP="001A639D">
            <w:pPr>
              <w:widowControl w:val="0"/>
              <w:jc w:val="center"/>
            </w:pPr>
            <w:r w:rsidRPr="004F2310">
              <w:rPr>
                <w:spacing w:val="-10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b/>
                <w:lang w:eastAsia="x-none"/>
              </w:rPr>
            </w:pPr>
          </w:p>
        </w:tc>
      </w:tr>
      <w:tr w:rsidR="004F2310" w:rsidRPr="004F2310" w:rsidTr="007271E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both"/>
              <w:rPr>
                <w:b/>
                <w:lang w:eastAsia="x-none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both"/>
              <w:rPr>
                <w:b/>
                <w:lang w:eastAsia="x-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b/>
                <w:lang w:eastAsia="x-none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b/>
                <w:lang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EA" w:rsidRPr="004F2310" w:rsidRDefault="007271EA" w:rsidP="001A639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4F2310">
              <w:rPr>
                <w:spacing w:val="-10"/>
              </w:rPr>
              <w:t>«удовлетво</w:t>
            </w:r>
            <w:r w:rsidRPr="004F2310">
              <w:rPr>
                <w:spacing w:val="-10"/>
              </w:rPr>
              <w:softHyphen/>
              <w:t>рительно»</w:t>
            </w:r>
          </w:p>
          <w:p w:rsidR="007271EA" w:rsidRPr="004F2310" w:rsidRDefault="007271EA" w:rsidP="001A639D">
            <w:pPr>
              <w:widowControl w:val="0"/>
              <w:jc w:val="center"/>
            </w:pPr>
            <w:r w:rsidRPr="004F2310">
              <w:rPr>
                <w:spacing w:val="-10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b/>
                <w:lang w:eastAsia="x-none"/>
              </w:rPr>
            </w:pPr>
          </w:p>
        </w:tc>
      </w:tr>
      <w:tr w:rsidR="004F2310" w:rsidRPr="004F2310" w:rsidTr="007271E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both"/>
              <w:rPr>
                <w:b/>
                <w:lang w:eastAsia="x-none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both"/>
              <w:rPr>
                <w:b/>
                <w:lang w:eastAsia="x-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b/>
                <w:lang w:eastAsia="x-none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b/>
                <w:lang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16" w:rsidRDefault="007271EA" w:rsidP="001A639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4F2310">
              <w:rPr>
                <w:spacing w:val="-10"/>
              </w:rPr>
              <w:t>«</w:t>
            </w:r>
            <w:proofErr w:type="spellStart"/>
            <w:r w:rsidRPr="004F2310">
              <w:rPr>
                <w:spacing w:val="-10"/>
              </w:rPr>
              <w:t>неудовлетвори</w:t>
            </w:r>
            <w:proofErr w:type="spellEnd"/>
          </w:p>
          <w:p w:rsidR="007271EA" w:rsidRPr="004F2310" w:rsidRDefault="007271EA" w:rsidP="001A639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proofErr w:type="spellStart"/>
            <w:r w:rsidRPr="004F2310">
              <w:rPr>
                <w:spacing w:val="-10"/>
              </w:rPr>
              <w:t>тельно</w:t>
            </w:r>
            <w:proofErr w:type="spellEnd"/>
            <w:r w:rsidRPr="004F2310">
              <w:rPr>
                <w:spacing w:val="-10"/>
              </w:rPr>
              <w:t>»</w:t>
            </w:r>
          </w:p>
          <w:p w:rsidR="007271EA" w:rsidRPr="004F2310" w:rsidRDefault="007271EA" w:rsidP="001A639D">
            <w:pPr>
              <w:widowControl w:val="0"/>
              <w:jc w:val="center"/>
            </w:pPr>
            <w:r w:rsidRPr="004F2310">
              <w:rPr>
                <w:spacing w:val="-10"/>
              </w:rPr>
              <w:t>не зачтено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b/>
                <w:lang w:eastAsia="x-none"/>
              </w:rPr>
            </w:pPr>
          </w:p>
        </w:tc>
      </w:tr>
      <w:tr w:rsidR="004F2310" w:rsidRPr="004F2310" w:rsidTr="007271EA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both"/>
              <w:rPr>
                <w:b/>
                <w:lang w:eastAsia="x-none"/>
              </w:rPr>
            </w:pP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both"/>
              <w:rPr>
                <w:b/>
                <w:lang w:eastAsia="x-none"/>
              </w:rPr>
            </w:pPr>
            <w:r w:rsidRPr="004F2310">
              <w:rPr>
                <w:b/>
                <w:lang w:eastAsia="x-none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b/>
                <w:lang w:eastAsia="x-none"/>
              </w:rPr>
            </w:pPr>
            <w:r w:rsidRPr="004F2310">
              <w:rPr>
                <w:b/>
                <w:lang w:eastAsia="x-none"/>
              </w:rPr>
              <w:t xml:space="preserve">36 часов </w:t>
            </w:r>
          </w:p>
        </w:tc>
        <w:tc>
          <w:tcPr>
            <w:tcW w:w="25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b/>
                <w:lang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EA" w:rsidRPr="004F2310" w:rsidRDefault="007271EA" w:rsidP="001A639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EA" w:rsidRPr="004F2310" w:rsidRDefault="007271EA" w:rsidP="001A639D">
            <w:pPr>
              <w:spacing w:line="204" w:lineRule="auto"/>
              <w:jc w:val="center"/>
              <w:rPr>
                <w:b/>
                <w:lang w:eastAsia="x-none"/>
              </w:rPr>
            </w:pPr>
          </w:p>
        </w:tc>
      </w:tr>
    </w:tbl>
    <w:p w:rsidR="007271EA" w:rsidRPr="004F2310" w:rsidRDefault="007271EA" w:rsidP="007271EA"/>
    <w:p w:rsidR="005A75FF" w:rsidRPr="004F2310" w:rsidRDefault="005A75FF" w:rsidP="005A75FF">
      <w:pPr>
        <w:tabs>
          <w:tab w:val="left" w:pos="3768"/>
        </w:tabs>
      </w:pPr>
    </w:p>
    <w:p w:rsidR="005A75FF" w:rsidRPr="004F2310" w:rsidRDefault="005A75FF" w:rsidP="005A75FF">
      <w:pPr>
        <w:tabs>
          <w:tab w:val="left" w:pos="3768"/>
        </w:tabs>
      </w:pPr>
    </w:p>
    <w:p w:rsidR="005A75FF" w:rsidRPr="004F2310" w:rsidRDefault="005A75FF" w:rsidP="005A75FF">
      <w:pPr>
        <w:tabs>
          <w:tab w:val="left" w:pos="3768"/>
        </w:tabs>
      </w:pPr>
    </w:p>
    <w:p w:rsidR="005A75FF" w:rsidRPr="004F2310" w:rsidRDefault="005A75FF" w:rsidP="005A75FF">
      <w:pPr>
        <w:tabs>
          <w:tab w:val="left" w:pos="3768"/>
        </w:tabs>
      </w:pPr>
    </w:p>
    <w:p w:rsidR="005A75FF" w:rsidRPr="004F2310" w:rsidRDefault="005A75FF" w:rsidP="005A75FF">
      <w:pPr>
        <w:tabs>
          <w:tab w:val="left" w:pos="3768"/>
        </w:tabs>
      </w:pPr>
    </w:p>
    <w:p w:rsidR="005A75FF" w:rsidRPr="004F2310" w:rsidRDefault="005A75FF" w:rsidP="005A75FF">
      <w:pPr>
        <w:tabs>
          <w:tab w:val="left" w:pos="3768"/>
        </w:tabs>
      </w:pPr>
    </w:p>
    <w:p w:rsidR="005A75FF" w:rsidRPr="004F2310" w:rsidRDefault="005A75FF" w:rsidP="005A75FF">
      <w:pPr>
        <w:tabs>
          <w:tab w:val="left" w:pos="3768"/>
        </w:tabs>
      </w:pPr>
    </w:p>
    <w:p w:rsidR="005A75FF" w:rsidRPr="004F2310" w:rsidRDefault="005A75FF" w:rsidP="005A75FF">
      <w:pPr>
        <w:tabs>
          <w:tab w:val="left" w:pos="3768"/>
        </w:tabs>
      </w:pPr>
    </w:p>
    <w:p w:rsidR="005A75FF" w:rsidRPr="004F2310" w:rsidRDefault="005A75FF" w:rsidP="005A75FF">
      <w:pPr>
        <w:tabs>
          <w:tab w:val="left" w:pos="3768"/>
        </w:tabs>
      </w:pPr>
    </w:p>
    <w:p w:rsidR="005A75FF" w:rsidRPr="004F2310" w:rsidRDefault="005A75FF" w:rsidP="005A75FF">
      <w:pPr>
        <w:tabs>
          <w:tab w:val="left" w:pos="3768"/>
        </w:tabs>
      </w:pPr>
    </w:p>
    <w:p w:rsidR="005A75FF" w:rsidRPr="004F2310" w:rsidRDefault="005A75FF" w:rsidP="005A75FF">
      <w:pPr>
        <w:tabs>
          <w:tab w:val="left" w:pos="3768"/>
        </w:tabs>
      </w:pPr>
    </w:p>
    <w:p w:rsidR="005A75FF" w:rsidRPr="004F2310" w:rsidRDefault="005A75FF" w:rsidP="005A75FF">
      <w:pPr>
        <w:tabs>
          <w:tab w:val="left" w:pos="3768"/>
        </w:tabs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rPr>
          <w:sz w:val="20"/>
          <w:szCs w:val="20"/>
        </w:rPr>
      </w:pPr>
    </w:p>
    <w:p w:rsidR="005A75FF" w:rsidRPr="004F2310" w:rsidRDefault="005A75FF" w:rsidP="005A75FF">
      <w:pPr>
        <w:tabs>
          <w:tab w:val="left" w:pos="3768"/>
        </w:tabs>
        <w:jc w:val="right"/>
        <w:rPr>
          <w:sz w:val="20"/>
          <w:szCs w:val="20"/>
        </w:rPr>
      </w:pPr>
    </w:p>
    <w:sectPr w:rsidR="005A75FF" w:rsidRPr="004F2310" w:rsidSect="00376416">
      <w:pgSz w:w="11909" w:h="16838"/>
      <w:pgMar w:top="794" w:right="851" w:bottom="295" w:left="1559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CCA1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03C3834"/>
    <w:multiLevelType w:val="multilevel"/>
    <w:tmpl w:val="2F82F2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CB32B6"/>
    <w:multiLevelType w:val="multilevel"/>
    <w:tmpl w:val="47B20F76"/>
    <w:lvl w:ilvl="0">
      <w:start w:val="1"/>
      <w:numFmt w:val="decimal"/>
      <w:lvlText w:val="6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16DC4"/>
    <w:multiLevelType w:val="singleLevel"/>
    <w:tmpl w:val="9A5C2982"/>
    <w:lvl w:ilvl="0">
      <w:start w:val="4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6AC298A"/>
    <w:multiLevelType w:val="hybridMultilevel"/>
    <w:tmpl w:val="D0B0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119E"/>
    <w:multiLevelType w:val="multilevel"/>
    <w:tmpl w:val="2F82F2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B6A10CA"/>
    <w:multiLevelType w:val="multilevel"/>
    <w:tmpl w:val="85EC4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152B45"/>
    <w:multiLevelType w:val="multilevel"/>
    <w:tmpl w:val="60B69E9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FE7B20"/>
    <w:multiLevelType w:val="multilevel"/>
    <w:tmpl w:val="8EDC198A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7B5E31"/>
    <w:multiLevelType w:val="multilevel"/>
    <w:tmpl w:val="82382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457ECB"/>
    <w:multiLevelType w:val="multilevel"/>
    <w:tmpl w:val="28443A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53381C"/>
    <w:multiLevelType w:val="multilevel"/>
    <w:tmpl w:val="95D450B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25247C42"/>
    <w:multiLevelType w:val="multilevel"/>
    <w:tmpl w:val="66680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2B57D1"/>
    <w:multiLevelType w:val="hybridMultilevel"/>
    <w:tmpl w:val="6010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27C58"/>
    <w:multiLevelType w:val="multilevel"/>
    <w:tmpl w:val="0E703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050F4C"/>
    <w:multiLevelType w:val="hybridMultilevel"/>
    <w:tmpl w:val="E1449FDC"/>
    <w:lvl w:ilvl="0" w:tplc="61FEC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7D0F6A"/>
    <w:multiLevelType w:val="multilevel"/>
    <w:tmpl w:val="FFF62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EB4B19"/>
    <w:multiLevelType w:val="multilevel"/>
    <w:tmpl w:val="2F82F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22177A"/>
    <w:multiLevelType w:val="multilevel"/>
    <w:tmpl w:val="9B569C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851E26"/>
    <w:multiLevelType w:val="hybridMultilevel"/>
    <w:tmpl w:val="5BDA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E568E"/>
    <w:multiLevelType w:val="multilevel"/>
    <w:tmpl w:val="9D648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3B0912"/>
    <w:multiLevelType w:val="hybridMultilevel"/>
    <w:tmpl w:val="88C8F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7B0A17"/>
    <w:multiLevelType w:val="multilevel"/>
    <w:tmpl w:val="8E1C4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9865DC"/>
    <w:multiLevelType w:val="multilevel"/>
    <w:tmpl w:val="CD06E5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326241"/>
    <w:multiLevelType w:val="multilevel"/>
    <w:tmpl w:val="3AA2CF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39F957F0"/>
    <w:multiLevelType w:val="multilevel"/>
    <w:tmpl w:val="D610C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712BFF"/>
    <w:multiLevelType w:val="multilevel"/>
    <w:tmpl w:val="0BF86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715316"/>
    <w:multiLevelType w:val="singleLevel"/>
    <w:tmpl w:val="94E0D40A"/>
    <w:lvl w:ilvl="0">
      <w:start w:val="1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0D90525"/>
    <w:multiLevelType w:val="multilevel"/>
    <w:tmpl w:val="3A7AD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8126FA"/>
    <w:multiLevelType w:val="hybridMultilevel"/>
    <w:tmpl w:val="E3281108"/>
    <w:lvl w:ilvl="0" w:tplc="ACCE0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E641B2"/>
    <w:multiLevelType w:val="multilevel"/>
    <w:tmpl w:val="26502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8A11878"/>
    <w:multiLevelType w:val="multilevel"/>
    <w:tmpl w:val="C2107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E405C3"/>
    <w:multiLevelType w:val="multilevel"/>
    <w:tmpl w:val="E328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FD32C6"/>
    <w:multiLevelType w:val="multilevel"/>
    <w:tmpl w:val="471C5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3A4F55"/>
    <w:multiLevelType w:val="hybridMultilevel"/>
    <w:tmpl w:val="E17CD49C"/>
    <w:lvl w:ilvl="0" w:tplc="0360DB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4E1911"/>
    <w:multiLevelType w:val="multilevel"/>
    <w:tmpl w:val="C7080B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7D08F2"/>
    <w:multiLevelType w:val="multilevel"/>
    <w:tmpl w:val="C83C4C40"/>
    <w:lvl w:ilvl="0">
      <w:start w:val="1"/>
      <w:numFmt w:val="decimal"/>
      <w:lvlText w:val="6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58F272B"/>
    <w:multiLevelType w:val="multilevel"/>
    <w:tmpl w:val="C07265D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73557DF"/>
    <w:multiLevelType w:val="multilevel"/>
    <w:tmpl w:val="90BAC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A47775"/>
    <w:multiLevelType w:val="multilevel"/>
    <w:tmpl w:val="287A5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13753D9"/>
    <w:multiLevelType w:val="multilevel"/>
    <w:tmpl w:val="C93A7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66970897"/>
    <w:multiLevelType w:val="multilevel"/>
    <w:tmpl w:val="92A68A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2A5C14"/>
    <w:multiLevelType w:val="multilevel"/>
    <w:tmpl w:val="63DED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48903FE"/>
    <w:multiLevelType w:val="hybridMultilevel"/>
    <w:tmpl w:val="A79CA0E6"/>
    <w:lvl w:ilvl="0" w:tplc="2250D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7B255E"/>
    <w:multiLevelType w:val="multilevel"/>
    <w:tmpl w:val="6608DE2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AFF6B5B"/>
    <w:multiLevelType w:val="singleLevel"/>
    <w:tmpl w:val="BE7068BA"/>
    <w:lvl w:ilvl="0">
      <w:start w:val="1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29"/>
  </w:num>
  <w:num w:numId="3">
    <w:abstractNumId w:val="32"/>
  </w:num>
  <w:num w:numId="4">
    <w:abstractNumId w:val="15"/>
  </w:num>
  <w:num w:numId="5">
    <w:abstractNumId w:val="14"/>
  </w:num>
  <w:num w:numId="6">
    <w:abstractNumId w:val="43"/>
  </w:num>
  <w:num w:numId="7">
    <w:abstractNumId w:val="0"/>
  </w:num>
  <w:num w:numId="8">
    <w:abstractNumId w:val="11"/>
  </w:num>
  <w:num w:numId="9">
    <w:abstractNumId w:val="19"/>
  </w:num>
  <w:num w:numId="10">
    <w:abstractNumId w:val="4"/>
  </w:num>
  <w:num w:numId="11">
    <w:abstractNumId w:val="40"/>
  </w:num>
  <w:num w:numId="12">
    <w:abstractNumId w:val="21"/>
  </w:num>
  <w:num w:numId="13">
    <w:abstractNumId w:val="27"/>
  </w:num>
  <w:num w:numId="14">
    <w:abstractNumId w:val="45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4"/>
  </w:num>
  <w:num w:numId="18">
    <w:abstractNumId w:val="1"/>
  </w:num>
  <w:num w:numId="19">
    <w:abstractNumId w:val="17"/>
  </w:num>
  <w:num w:numId="20">
    <w:abstractNumId w:val="31"/>
  </w:num>
  <w:num w:numId="21">
    <w:abstractNumId w:val="35"/>
  </w:num>
  <w:num w:numId="22">
    <w:abstractNumId w:val="25"/>
  </w:num>
  <w:num w:numId="23">
    <w:abstractNumId w:val="6"/>
  </w:num>
  <w:num w:numId="24">
    <w:abstractNumId w:val="41"/>
  </w:num>
  <w:num w:numId="25">
    <w:abstractNumId w:val="16"/>
  </w:num>
  <w:num w:numId="26">
    <w:abstractNumId w:val="8"/>
  </w:num>
  <w:num w:numId="27">
    <w:abstractNumId w:val="2"/>
  </w:num>
  <w:num w:numId="28">
    <w:abstractNumId w:val="36"/>
  </w:num>
  <w:num w:numId="29">
    <w:abstractNumId w:val="37"/>
  </w:num>
  <w:num w:numId="30">
    <w:abstractNumId w:val="13"/>
  </w:num>
  <w:num w:numId="31">
    <w:abstractNumId w:val="44"/>
  </w:num>
  <w:num w:numId="32">
    <w:abstractNumId w:val="23"/>
  </w:num>
  <w:num w:numId="33">
    <w:abstractNumId w:val="18"/>
  </w:num>
  <w:num w:numId="34">
    <w:abstractNumId w:val="12"/>
  </w:num>
  <w:num w:numId="35">
    <w:abstractNumId w:val="20"/>
  </w:num>
  <w:num w:numId="36">
    <w:abstractNumId w:val="28"/>
  </w:num>
  <w:num w:numId="37">
    <w:abstractNumId w:val="38"/>
  </w:num>
  <w:num w:numId="38">
    <w:abstractNumId w:val="39"/>
  </w:num>
  <w:num w:numId="39">
    <w:abstractNumId w:val="9"/>
  </w:num>
  <w:num w:numId="40">
    <w:abstractNumId w:val="33"/>
  </w:num>
  <w:num w:numId="41">
    <w:abstractNumId w:val="22"/>
  </w:num>
  <w:num w:numId="42">
    <w:abstractNumId w:val="30"/>
  </w:num>
  <w:num w:numId="43">
    <w:abstractNumId w:val="42"/>
  </w:num>
  <w:num w:numId="44">
    <w:abstractNumId w:val="26"/>
  </w:num>
  <w:num w:numId="45">
    <w:abstractNumId w:val="10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A3"/>
    <w:rsid w:val="00000171"/>
    <w:rsid w:val="0000038A"/>
    <w:rsid w:val="000007F2"/>
    <w:rsid w:val="00000820"/>
    <w:rsid w:val="000011BD"/>
    <w:rsid w:val="00001455"/>
    <w:rsid w:val="0000198D"/>
    <w:rsid w:val="00001BC1"/>
    <w:rsid w:val="00002377"/>
    <w:rsid w:val="000036EE"/>
    <w:rsid w:val="00003A44"/>
    <w:rsid w:val="000047CE"/>
    <w:rsid w:val="00004C2C"/>
    <w:rsid w:val="00005601"/>
    <w:rsid w:val="00005C14"/>
    <w:rsid w:val="000061C1"/>
    <w:rsid w:val="0000699D"/>
    <w:rsid w:val="000069E4"/>
    <w:rsid w:val="00007C76"/>
    <w:rsid w:val="00010AE8"/>
    <w:rsid w:val="00010E58"/>
    <w:rsid w:val="00010EAC"/>
    <w:rsid w:val="00011272"/>
    <w:rsid w:val="00011926"/>
    <w:rsid w:val="00011F9D"/>
    <w:rsid w:val="00012ECA"/>
    <w:rsid w:val="000131F5"/>
    <w:rsid w:val="00013710"/>
    <w:rsid w:val="0001372A"/>
    <w:rsid w:val="0001425C"/>
    <w:rsid w:val="00015606"/>
    <w:rsid w:val="0001562A"/>
    <w:rsid w:val="00015668"/>
    <w:rsid w:val="00015D42"/>
    <w:rsid w:val="00015DCC"/>
    <w:rsid w:val="00015EAB"/>
    <w:rsid w:val="00016CC9"/>
    <w:rsid w:val="00017119"/>
    <w:rsid w:val="00017706"/>
    <w:rsid w:val="0002026B"/>
    <w:rsid w:val="0002092D"/>
    <w:rsid w:val="00020BB6"/>
    <w:rsid w:val="00020FA5"/>
    <w:rsid w:val="00021020"/>
    <w:rsid w:val="0002125D"/>
    <w:rsid w:val="000214F3"/>
    <w:rsid w:val="0002170A"/>
    <w:rsid w:val="00022295"/>
    <w:rsid w:val="0002339D"/>
    <w:rsid w:val="00023CEB"/>
    <w:rsid w:val="0002478B"/>
    <w:rsid w:val="000247DF"/>
    <w:rsid w:val="000248F9"/>
    <w:rsid w:val="00024DE1"/>
    <w:rsid w:val="00024EC3"/>
    <w:rsid w:val="00025636"/>
    <w:rsid w:val="00025863"/>
    <w:rsid w:val="00025976"/>
    <w:rsid w:val="00025D0A"/>
    <w:rsid w:val="00025E88"/>
    <w:rsid w:val="0002609C"/>
    <w:rsid w:val="0002714C"/>
    <w:rsid w:val="00027371"/>
    <w:rsid w:val="00027740"/>
    <w:rsid w:val="000278C9"/>
    <w:rsid w:val="00027ADA"/>
    <w:rsid w:val="00027BC3"/>
    <w:rsid w:val="00030311"/>
    <w:rsid w:val="00030325"/>
    <w:rsid w:val="00030676"/>
    <w:rsid w:val="000308AF"/>
    <w:rsid w:val="00030E5A"/>
    <w:rsid w:val="00031420"/>
    <w:rsid w:val="00031EF3"/>
    <w:rsid w:val="00032729"/>
    <w:rsid w:val="00033043"/>
    <w:rsid w:val="00034488"/>
    <w:rsid w:val="00034514"/>
    <w:rsid w:val="0003472B"/>
    <w:rsid w:val="00034B1C"/>
    <w:rsid w:val="00034FEA"/>
    <w:rsid w:val="00035137"/>
    <w:rsid w:val="00035D9F"/>
    <w:rsid w:val="00036B94"/>
    <w:rsid w:val="000370C2"/>
    <w:rsid w:val="0003750C"/>
    <w:rsid w:val="00037536"/>
    <w:rsid w:val="00037F8A"/>
    <w:rsid w:val="00040566"/>
    <w:rsid w:val="000408E3"/>
    <w:rsid w:val="00040B1E"/>
    <w:rsid w:val="00040FE9"/>
    <w:rsid w:val="000415B4"/>
    <w:rsid w:val="000415BC"/>
    <w:rsid w:val="0004172F"/>
    <w:rsid w:val="00041840"/>
    <w:rsid w:val="00041885"/>
    <w:rsid w:val="0004214A"/>
    <w:rsid w:val="000425AE"/>
    <w:rsid w:val="000431B9"/>
    <w:rsid w:val="000445FB"/>
    <w:rsid w:val="00044A87"/>
    <w:rsid w:val="00044D63"/>
    <w:rsid w:val="00044D71"/>
    <w:rsid w:val="00044F0E"/>
    <w:rsid w:val="000450FD"/>
    <w:rsid w:val="0004514C"/>
    <w:rsid w:val="000451CB"/>
    <w:rsid w:val="00045DCD"/>
    <w:rsid w:val="000466C7"/>
    <w:rsid w:val="000472A3"/>
    <w:rsid w:val="0004797D"/>
    <w:rsid w:val="00047A0D"/>
    <w:rsid w:val="000506C0"/>
    <w:rsid w:val="000506DA"/>
    <w:rsid w:val="00050958"/>
    <w:rsid w:val="00050E49"/>
    <w:rsid w:val="00050F54"/>
    <w:rsid w:val="000510BB"/>
    <w:rsid w:val="0005125F"/>
    <w:rsid w:val="0005146D"/>
    <w:rsid w:val="00051778"/>
    <w:rsid w:val="00051B5A"/>
    <w:rsid w:val="00051BB9"/>
    <w:rsid w:val="00052AD2"/>
    <w:rsid w:val="00052BFC"/>
    <w:rsid w:val="00052EA8"/>
    <w:rsid w:val="00053344"/>
    <w:rsid w:val="000540E3"/>
    <w:rsid w:val="0005479E"/>
    <w:rsid w:val="0005487F"/>
    <w:rsid w:val="00054B4D"/>
    <w:rsid w:val="000556CA"/>
    <w:rsid w:val="00055AAA"/>
    <w:rsid w:val="00055D71"/>
    <w:rsid w:val="00056075"/>
    <w:rsid w:val="00056295"/>
    <w:rsid w:val="00056822"/>
    <w:rsid w:val="000568A7"/>
    <w:rsid w:val="0005696F"/>
    <w:rsid w:val="00056B55"/>
    <w:rsid w:val="00056D89"/>
    <w:rsid w:val="000576EE"/>
    <w:rsid w:val="00057952"/>
    <w:rsid w:val="000579BF"/>
    <w:rsid w:val="00057E71"/>
    <w:rsid w:val="00060F8D"/>
    <w:rsid w:val="000610D2"/>
    <w:rsid w:val="000611BE"/>
    <w:rsid w:val="000614CD"/>
    <w:rsid w:val="00061958"/>
    <w:rsid w:val="00061BEF"/>
    <w:rsid w:val="0006206B"/>
    <w:rsid w:val="0006292A"/>
    <w:rsid w:val="0006338C"/>
    <w:rsid w:val="000641A1"/>
    <w:rsid w:val="00064AE1"/>
    <w:rsid w:val="00064C10"/>
    <w:rsid w:val="00065760"/>
    <w:rsid w:val="000659C4"/>
    <w:rsid w:val="000659EF"/>
    <w:rsid w:val="00065AA6"/>
    <w:rsid w:val="000660DF"/>
    <w:rsid w:val="00066157"/>
    <w:rsid w:val="00066C50"/>
    <w:rsid w:val="00066DEB"/>
    <w:rsid w:val="000673C9"/>
    <w:rsid w:val="00067741"/>
    <w:rsid w:val="00067823"/>
    <w:rsid w:val="00067B8A"/>
    <w:rsid w:val="00067C4B"/>
    <w:rsid w:val="00067E52"/>
    <w:rsid w:val="00070682"/>
    <w:rsid w:val="0007085D"/>
    <w:rsid w:val="00071526"/>
    <w:rsid w:val="00071616"/>
    <w:rsid w:val="00072CEF"/>
    <w:rsid w:val="00072EB9"/>
    <w:rsid w:val="0007364E"/>
    <w:rsid w:val="00074418"/>
    <w:rsid w:val="0007447A"/>
    <w:rsid w:val="00074651"/>
    <w:rsid w:val="0007473E"/>
    <w:rsid w:val="0007493F"/>
    <w:rsid w:val="00075122"/>
    <w:rsid w:val="00075221"/>
    <w:rsid w:val="000753B8"/>
    <w:rsid w:val="0007543C"/>
    <w:rsid w:val="0007573A"/>
    <w:rsid w:val="000757F3"/>
    <w:rsid w:val="000758F0"/>
    <w:rsid w:val="0007602F"/>
    <w:rsid w:val="000764FA"/>
    <w:rsid w:val="00076A18"/>
    <w:rsid w:val="00077ADB"/>
    <w:rsid w:val="00077CD8"/>
    <w:rsid w:val="00080215"/>
    <w:rsid w:val="000803F0"/>
    <w:rsid w:val="00080652"/>
    <w:rsid w:val="00080BB6"/>
    <w:rsid w:val="00081401"/>
    <w:rsid w:val="0008185B"/>
    <w:rsid w:val="000819DF"/>
    <w:rsid w:val="00081DAF"/>
    <w:rsid w:val="00081E00"/>
    <w:rsid w:val="00082E87"/>
    <w:rsid w:val="000831F3"/>
    <w:rsid w:val="00083370"/>
    <w:rsid w:val="000835ED"/>
    <w:rsid w:val="00083889"/>
    <w:rsid w:val="00084CA5"/>
    <w:rsid w:val="00085419"/>
    <w:rsid w:val="0008589B"/>
    <w:rsid w:val="00085EE0"/>
    <w:rsid w:val="00086068"/>
    <w:rsid w:val="0008662F"/>
    <w:rsid w:val="0008692C"/>
    <w:rsid w:val="00086960"/>
    <w:rsid w:val="00086C1A"/>
    <w:rsid w:val="00087902"/>
    <w:rsid w:val="00087A26"/>
    <w:rsid w:val="00087B31"/>
    <w:rsid w:val="00087F8A"/>
    <w:rsid w:val="000907F0"/>
    <w:rsid w:val="00090F72"/>
    <w:rsid w:val="0009116A"/>
    <w:rsid w:val="000915F3"/>
    <w:rsid w:val="0009183C"/>
    <w:rsid w:val="00091932"/>
    <w:rsid w:val="0009281D"/>
    <w:rsid w:val="0009362A"/>
    <w:rsid w:val="00093670"/>
    <w:rsid w:val="00093C68"/>
    <w:rsid w:val="000941BC"/>
    <w:rsid w:val="0009465B"/>
    <w:rsid w:val="000949CD"/>
    <w:rsid w:val="000956B4"/>
    <w:rsid w:val="00096429"/>
    <w:rsid w:val="000968A1"/>
    <w:rsid w:val="00096B40"/>
    <w:rsid w:val="00096E59"/>
    <w:rsid w:val="00097CC6"/>
    <w:rsid w:val="000A014C"/>
    <w:rsid w:val="000A0381"/>
    <w:rsid w:val="000A0A95"/>
    <w:rsid w:val="000A1389"/>
    <w:rsid w:val="000A1893"/>
    <w:rsid w:val="000A1DC5"/>
    <w:rsid w:val="000A1ECC"/>
    <w:rsid w:val="000A217F"/>
    <w:rsid w:val="000A223F"/>
    <w:rsid w:val="000A27CF"/>
    <w:rsid w:val="000A2A1C"/>
    <w:rsid w:val="000A2B7A"/>
    <w:rsid w:val="000A318A"/>
    <w:rsid w:val="000A37D4"/>
    <w:rsid w:val="000A3988"/>
    <w:rsid w:val="000A3C87"/>
    <w:rsid w:val="000A3DC4"/>
    <w:rsid w:val="000A4C3D"/>
    <w:rsid w:val="000A4C66"/>
    <w:rsid w:val="000A5452"/>
    <w:rsid w:val="000A5F43"/>
    <w:rsid w:val="000A60B0"/>
    <w:rsid w:val="000A60D6"/>
    <w:rsid w:val="000A60EC"/>
    <w:rsid w:val="000A61D4"/>
    <w:rsid w:val="000A6250"/>
    <w:rsid w:val="000A6B8F"/>
    <w:rsid w:val="000A6C13"/>
    <w:rsid w:val="000A721C"/>
    <w:rsid w:val="000B06CC"/>
    <w:rsid w:val="000B104D"/>
    <w:rsid w:val="000B10D9"/>
    <w:rsid w:val="000B14F6"/>
    <w:rsid w:val="000B1659"/>
    <w:rsid w:val="000B1A90"/>
    <w:rsid w:val="000B3310"/>
    <w:rsid w:val="000B3929"/>
    <w:rsid w:val="000B3B92"/>
    <w:rsid w:val="000B4065"/>
    <w:rsid w:val="000B49B1"/>
    <w:rsid w:val="000B4A0B"/>
    <w:rsid w:val="000B5901"/>
    <w:rsid w:val="000B5ED7"/>
    <w:rsid w:val="000B6D6B"/>
    <w:rsid w:val="000B6E06"/>
    <w:rsid w:val="000B72FA"/>
    <w:rsid w:val="000B7989"/>
    <w:rsid w:val="000B7A30"/>
    <w:rsid w:val="000B7E5F"/>
    <w:rsid w:val="000B7F37"/>
    <w:rsid w:val="000C1101"/>
    <w:rsid w:val="000C14B9"/>
    <w:rsid w:val="000C14FA"/>
    <w:rsid w:val="000C17C6"/>
    <w:rsid w:val="000C1DD3"/>
    <w:rsid w:val="000C2043"/>
    <w:rsid w:val="000C2949"/>
    <w:rsid w:val="000C34BA"/>
    <w:rsid w:val="000C3B4B"/>
    <w:rsid w:val="000C4281"/>
    <w:rsid w:val="000C4A31"/>
    <w:rsid w:val="000C571C"/>
    <w:rsid w:val="000C5C2D"/>
    <w:rsid w:val="000C6031"/>
    <w:rsid w:val="000C6202"/>
    <w:rsid w:val="000C6323"/>
    <w:rsid w:val="000C6EAA"/>
    <w:rsid w:val="000C7119"/>
    <w:rsid w:val="000C753F"/>
    <w:rsid w:val="000C759A"/>
    <w:rsid w:val="000C7B9A"/>
    <w:rsid w:val="000D0A02"/>
    <w:rsid w:val="000D2071"/>
    <w:rsid w:val="000D2DB9"/>
    <w:rsid w:val="000D311A"/>
    <w:rsid w:val="000D344D"/>
    <w:rsid w:val="000D395A"/>
    <w:rsid w:val="000D44D2"/>
    <w:rsid w:val="000D4BA1"/>
    <w:rsid w:val="000D4BA2"/>
    <w:rsid w:val="000D4CD1"/>
    <w:rsid w:val="000D589E"/>
    <w:rsid w:val="000D5AD6"/>
    <w:rsid w:val="000D5C29"/>
    <w:rsid w:val="000D6B17"/>
    <w:rsid w:val="000D6F18"/>
    <w:rsid w:val="000D72FF"/>
    <w:rsid w:val="000D7AB1"/>
    <w:rsid w:val="000E0071"/>
    <w:rsid w:val="000E0132"/>
    <w:rsid w:val="000E0AAD"/>
    <w:rsid w:val="000E0C94"/>
    <w:rsid w:val="000E117E"/>
    <w:rsid w:val="000E118D"/>
    <w:rsid w:val="000E1276"/>
    <w:rsid w:val="000E1845"/>
    <w:rsid w:val="000E19CF"/>
    <w:rsid w:val="000E26C5"/>
    <w:rsid w:val="000E3063"/>
    <w:rsid w:val="000E32F5"/>
    <w:rsid w:val="000E3614"/>
    <w:rsid w:val="000E3BAA"/>
    <w:rsid w:val="000E3BF5"/>
    <w:rsid w:val="000E42BA"/>
    <w:rsid w:val="000E4822"/>
    <w:rsid w:val="000E4CB0"/>
    <w:rsid w:val="000E59D1"/>
    <w:rsid w:val="000E5B74"/>
    <w:rsid w:val="000E64EC"/>
    <w:rsid w:val="000E69E6"/>
    <w:rsid w:val="000E6F65"/>
    <w:rsid w:val="000E7378"/>
    <w:rsid w:val="000F00BF"/>
    <w:rsid w:val="000F03C0"/>
    <w:rsid w:val="000F05C0"/>
    <w:rsid w:val="000F0B3B"/>
    <w:rsid w:val="000F0BB5"/>
    <w:rsid w:val="000F0EAF"/>
    <w:rsid w:val="000F10A8"/>
    <w:rsid w:val="000F1106"/>
    <w:rsid w:val="000F252C"/>
    <w:rsid w:val="000F2693"/>
    <w:rsid w:val="000F3B91"/>
    <w:rsid w:val="000F3DD2"/>
    <w:rsid w:val="000F3E83"/>
    <w:rsid w:val="000F4487"/>
    <w:rsid w:val="000F4855"/>
    <w:rsid w:val="000F4C3F"/>
    <w:rsid w:val="000F53E2"/>
    <w:rsid w:val="000F62B0"/>
    <w:rsid w:val="000F6409"/>
    <w:rsid w:val="000F6757"/>
    <w:rsid w:val="000F68EF"/>
    <w:rsid w:val="000F697F"/>
    <w:rsid w:val="000F698B"/>
    <w:rsid w:val="000F6AC7"/>
    <w:rsid w:val="000F6DFA"/>
    <w:rsid w:val="000F6F5D"/>
    <w:rsid w:val="000F711F"/>
    <w:rsid w:val="000F740C"/>
    <w:rsid w:val="000F75C2"/>
    <w:rsid w:val="000F75E0"/>
    <w:rsid w:val="000F7E78"/>
    <w:rsid w:val="00100103"/>
    <w:rsid w:val="00100276"/>
    <w:rsid w:val="001003D8"/>
    <w:rsid w:val="0010046E"/>
    <w:rsid w:val="00101894"/>
    <w:rsid w:val="00101FF8"/>
    <w:rsid w:val="001029D8"/>
    <w:rsid w:val="00102D0C"/>
    <w:rsid w:val="00103131"/>
    <w:rsid w:val="00103E72"/>
    <w:rsid w:val="001040B8"/>
    <w:rsid w:val="0010451F"/>
    <w:rsid w:val="00104535"/>
    <w:rsid w:val="00104DFC"/>
    <w:rsid w:val="00105256"/>
    <w:rsid w:val="00105416"/>
    <w:rsid w:val="00105882"/>
    <w:rsid w:val="00105ABA"/>
    <w:rsid w:val="00105DCD"/>
    <w:rsid w:val="0010636D"/>
    <w:rsid w:val="0010654F"/>
    <w:rsid w:val="00106684"/>
    <w:rsid w:val="001069C1"/>
    <w:rsid w:val="001078DF"/>
    <w:rsid w:val="00107C3A"/>
    <w:rsid w:val="00107C71"/>
    <w:rsid w:val="00110585"/>
    <w:rsid w:val="001108B4"/>
    <w:rsid w:val="00110CB2"/>
    <w:rsid w:val="001110D5"/>
    <w:rsid w:val="00111F7E"/>
    <w:rsid w:val="001123E1"/>
    <w:rsid w:val="00112DEE"/>
    <w:rsid w:val="001131D8"/>
    <w:rsid w:val="0011350B"/>
    <w:rsid w:val="00113ADC"/>
    <w:rsid w:val="00113E4B"/>
    <w:rsid w:val="00114290"/>
    <w:rsid w:val="00114A55"/>
    <w:rsid w:val="001156F1"/>
    <w:rsid w:val="00115A6B"/>
    <w:rsid w:val="00115C27"/>
    <w:rsid w:val="00115D44"/>
    <w:rsid w:val="001160AC"/>
    <w:rsid w:val="0011728F"/>
    <w:rsid w:val="00117609"/>
    <w:rsid w:val="00117AC4"/>
    <w:rsid w:val="00117C52"/>
    <w:rsid w:val="00120A7A"/>
    <w:rsid w:val="00120CB8"/>
    <w:rsid w:val="00121917"/>
    <w:rsid w:val="001222C2"/>
    <w:rsid w:val="00123113"/>
    <w:rsid w:val="001232E9"/>
    <w:rsid w:val="001234C1"/>
    <w:rsid w:val="0012399E"/>
    <w:rsid w:val="001241F7"/>
    <w:rsid w:val="00124900"/>
    <w:rsid w:val="00124A66"/>
    <w:rsid w:val="00124E5E"/>
    <w:rsid w:val="0012540A"/>
    <w:rsid w:val="0012576F"/>
    <w:rsid w:val="00127008"/>
    <w:rsid w:val="00127783"/>
    <w:rsid w:val="00127A95"/>
    <w:rsid w:val="00127C8F"/>
    <w:rsid w:val="00130A74"/>
    <w:rsid w:val="00130AB6"/>
    <w:rsid w:val="00130D6C"/>
    <w:rsid w:val="00130E06"/>
    <w:rsid w:val="001329A8"/>
    <w:rsid w:val="00132E1E"/>
    <w:rsid w:val="00133957"/>
    <w:rsid w:val="0013401A"/>
    <w:rsid w:val="00134338"/>
    <w:rsid w:val="00134C5E"/>
    <w:rsid w:val="001354F0"/>
    <w:rsid w:val="00135509"/>
    <w:rsid w:val="00135766"/>
    <w:rsid w:val="001357F1"/>
    <w:rsid w:val="00135AA8"/>
    <w:rsid w:val="00135BC4"/>
    <w:rsid w:val="00135CF2"/>
    <w:rsid w:val="0013606B"/>
    <w:rsid w:val="0013665F"/>
    <w:rsid w:val="00136B0E"/>
    <w:rsid w:val="00137CC5"/>
    <w:rsid w:val="00140387"/>
    <w:rsid w:val="00140B37"/>
    <w:rsid w:val="0014169D"/>
    <w:rsid w:val="001420FD"/>
    <w:rsid w:val="00143843"/>
    <w:rsid w:val="00144737"/>
    <w:rsid w:val="00144988"/>
    <w:rsid w:val="00144CCB"/>
    <w:rsid w:val="00144F21"/>
    <w:rsid w:val="001457A8"/>
    <w:rsid w:val="001457BE"/>
    <w:rsid w:val="00145EDA"/>
    <w:rsid w:val="00146A4B"/>
    <w:rsid w:val="00146B94"/>
    <w:rsid w:val="00146CB0"/>
    <w:rsid w:val="00147363"/>
    <w:rsid w:val="00147903"/>
    <w:rsid w:val="00150344"/>
    <w:rsid w:val="00150B08"/>
    <w:rsid w:val="001515EF"/>
    <w:rsid w:val="001517ED"/>
    <w:rsid w:val="00151A4D"/>
    <w:rsid w:val="00152405"/>
    <w:rsid w:val="001534CA"/>
    <w:rsid w:val="00153745"/>
    <w:rsid w:val="001539CF"/>
    <w:rsid w:val="00153D1F"/>
    <w:rsid w:val="00153ECE"/>
    <w:rsid w:val="00154BE1"/>
    <w:rsid w:val="00154D78"/>
    <w:rsid w:val="00154E43"/>
    <w:rsid w:val="00155012"/>
    <w:rsid w:val="00155096"/>
    <w:rsid w:val="001550F3"/>
    <w:rsid w:val="00155222"/>
    <w:rsid w:val="001559E8"/>
    <w:rsid w:val="00155EDA"/>
    <w:rsid w:val="00156924"/>
    <w:rsid w:val="00156C24"/>
    <w:rsid w:val="00156CC1"/>
    <w:rsid w:val="00156D2B"/>
    <w:rsid w:val="001572A7"/>
    <w:rsid w:val="0015748C"/>
    <w:rsid w:val="00157A08"/>
    <w:rsid w:val="00157B45"/>
    <w:rsid w:val="00157C7C"/>
    <w:rsid w:val="001601D0"/>
    <w:rsid w:val="0016025A"/>
    <w:rsid w:val="00160652"/>
    <w:rsid w:val="00160A97"/>
    <w:rsid w:val="00160CE5"/>
    <w:rsid w:val="00161027"/>
    <w:rsid w:val="0016130B"/>
    <w:rsid w:val="001613D8"/>
    <w:rsid w:val="00161BB6"/>
    <w:rsid w:val="00162036"/>
    <w:rsid w:val="00162279"/>
    <w:rsid w:val="00162946"/>
    <w:rsid w:val="00162AB8"/>
    <w:rsid w:val="00162EAD"/>
    <w:rsid w:val="00163221"/>
    <w:rsid w:val="00163389"/>
    <w:rsid w:val="00163B17"/>
    <w:rsid w:val="00164272"/>
    <w:rsid w:val="00164CDE"/>
    <w:rsid w:val="00164D90"/>
    <w:rsid w:val="001650D8"/>
    <w:rsid w:val="00165180"/>
    <w:rsid w:val="00166F1B"/>
    <w:rsid w:val="00166F22"/>
    <w:rsid w:val="001670E7"/>
    <w:rsid w:val="00167157"/>
    <w:rsid w:val="001675B9"/>
    <w:rsid w:val="001677E3"/>
    <w:rsid w:val="00167CDD"/>
    <w:rsid w:val="00170646"/>
    <w:rsid w:val="00170AAF"/>
    <w:rsid w:val="001712D3"/>
    <w:rsid w:val="001718FB"/>
    <w:rsid w:val="00172607"/>
    <w:rsid w:val="0017295E"/>
    <w:rsid w:val="001729A8"/>
    <w:rsid w:val="00172F27"/>
    <w:rsid w:val="00173945"/>
    <w:rsid w:val="00173C00"/>
    <w:rsid w:val="0017468B"/>
    <w:rsid w:val="0017494E"/>
    <w:rsid w:val="0017503A"/>
    <w:rsid w:val="0017557A"/>
    <w:rsid w:val="001756B0"/>
    <w:rsid w:val="001761EE"/>
    <w:rsid w:val="0017620E"/>
    <w:rsid w:val="00176511"/>
    <w:rsid w:val="00176E0A"/>
    <w:rsid w:val="00176FBE"/>
    <w:rsid w:val="00176FFE"/>
    <w:rsid w:val="0017743E"/>
    <w:rsid w:val="00177597"/>
    <w:rsid w:val="00180AE0"/>
    <w:rsid w:val="00180E13"/>
    <w:rsid w:val="00181468"/>
    <w:rsid w:val="001815FC"/>
    <w:rsid w:val="001816AA"/>
    <w:rsid w:val="00181DCF"/>
    <w:rsid w:val="0018262C"/>
    <w:rsid w:val="00182D45"/>
    <w:rsid w:val="00183514"/>
    <w:rsid w:val="00183939"/>
    <w:rsid w:val="00183DFA"/>
    <w:rsid w:val="00183E8D"/>
    <w:rsid w:val="00183FC1"/>
    <w:rsid w:val="00184055"/>
    <w:rsid w:val="00185146"/>
    <w:rsid w:val="00185214"/>
    <w:rsid w:val="0018534D"/>
    <w:rsid w:val="00185AB2"/>
    <w:rsid w:val="00185B49"/>
    <w:rsid w:val="00186092"/>
    <w:rsid w:val="001863B9"/>
    <w:rsid w:val="00186983"/>
    <w:rsid w:val="00186BAB"/>
    <w:rsid w:val="00186BBF"/>
    <w:rsid w:val="00186FE7"/>
    <w:rsid w:val="001870D6"/>
    <w:rsid w:val="001871D8"/>
    <w:rsid w:val="0018745C"/>
    <w:rsid w:val="001904D9"/>
    <w:rsid w:val="00190B2B"/>
    <w:rsid w:val="001917C4"/>
    <w:rsid w:val="00191AC0"/>
    <w:rsid w:val="00191CF8"/>
    <w:rsid w:val="00192071"/>
    <w:rsid w:val="00192B47"/>
    <w:rsid w:val="00192D9C"/>
    <w:rsid w:val="00192DDD"/>
    <w:rsid w:val="001930BE"/>
    <w:rsid w:val="00193152"/>
    <w:rsid w:val="001935A9"/>
    <w:rsid w:val="00194F60"/>
    <w:rsid w:val="00195068"/>
    <w:rsid w:val="001951F9"/>
    <w:rsid w:val="00195463"/>
    <w:rsid w:val="00195959"/>
    <w:rsid w:val="00196256"/>
    <w:rsid w:val="0019658D"/>
    <w:rsid w:val="00196FD7"/>
    <w:rsid w:val="0019701E"/>
    <w:rsid w:val="001972D7"/>
    <w:rsid w:val="001974A4"/>
    <w:rsid w:val="0019773E"/>
    <w:rsid w:val="001A0EDE"/>
    <w:rsid w:val="001A12C3"/>
    <w:rsid w:val="001A137B"/>
    <w:rsid w:val="001A1749"/>
    <w:rsid w:val="001A1843"/>
    <w:rsid w:val="001A1917"/>
    <w:rsid w:val="001A1CBF"/>
    <w:rsid w:val="001A1F79"/>
    <w:rsid w:val="001A223B"/>
    <w:rsid w:val="001A2283"/>
    <w:rsid w:val="001A24EC"/>
    <w:rsid w:val="001A2503"/>
    <w:rsid w:val="001A26C7"/>
    <w:rsid w:val="001A2C8B"/>
    <w:rsid w:val="001A38AE"/>
    <w:rsid w:val="001A3ECD"/>
    <w:rsid w:val="001A404F"/>
    <w:rsid w:val="001A481E"/>
    <w:rsid w:val="001A4BE1"/>
    <w:rsid w:val="001A4F6B"/>
    <w:rsid w:val="001A5054"/>
    <w:rsid w:val="001A639D"/>
    <w:rsid w:val="001A73F8"/>
    <w:rsid w:val="001A7986"/>
    <w:rsid w:val="001A7EC8"/>
    <w:rsid w:val="001B0823"/>
    <w:rsid w:val="001B0FCC"/>
    <w:rsid w:val="001B15DA"/>
    <w:rsid w:val="001B1F46"/>
    <w:rsid w:val="001B27D2"/>
    <w:rsid w:val="001B2827"/>
    <w:rsid w:val="001B2C3C"/>
    <w:rsid w:val="001B2CAE"/>
    <w:rsid w:val="001B2CB3"/>
    <w:rsid w:val="001B36D4"/>
    <w:rsid w:val="001B3957"/>
    <w:rsid w:val="001B3CEA"/>
    <w:rsid w:val="001B456D"/>
    <w:rsid w:val="001B488B"/>
    <w:rsid w:val="001B54C3"/>
    <w:rsid w:val="001B5D48"/>
    <w:rsid w:val="001B5E67"/>
    <w:rsid w:val="001B632F"/>
    <w:rsid w:val="001B66A1"/>
    <w:rsid w:val="001B6BFA"/>
    <w:rsid w:val="001B6C48"/>
    <w:rsid w:val="001B6C7A"/>
    <w:rsid w:val="001B70A8"/>
    <w:rsid w:val="001B75B9"/>
    <w:rsid w:val="001B771F"/>
    <w:rsid w:val="001B7A95"/>
    <w:rsid w:val="001B7C8D"/>
    <w:rsid w:val="001B7C94"/>
    <w:rsid w:val="001C069A"/>
    <w:rsid w:val="001C0817"/>
    <w:rsid w:val="001C09C3"/>
    <w:rsid w:val="001C0D26"/>
    <w:rsid w:val="001C2067"/>
    <w:rsid w:val="001C285E"/>
    <w:rsid w:val="001C34DA"/>
    <w:rsid w:val="001C3644"/>
    <w:rsid w:val="001C3A8B"/>
    <w:rsid w:val="001C3E5B"/>
    <w:rsid w:val="001C4B10"/>
    <w:rsid w:val="001C4D0E"/>
    <w:rsid w:val="001C56E5"/>
    <w:rsid w:val="001C5A8A"/>
    <w:rsid w:val="001C5EF6"/>
    <w:rsid w:val="001C63D4"/>
    <w:rsid w:val="001C666D"/>
    <w:rsid w:val="001C674B"/>
    <w:rsid w:val="001C67AD"/>
    <w:rsid w:val="001C6D00"/>
    <w:rsid w:val="001C7243"/>
    <w:rsid w:val="001C7605"/>
    <w:rsid w:val="001C7C4E"/>
    <w:rsid w:val="001C7C6B"/>
    <w:rsid w:val="001D02EE"/>
    <w:rsid w:val="001D0308"/>
    <w:rsid w:val="001D03D6"/>
    <w:rsid w:val="001D04D7"/>
    <w:rsid w:val="001D0644"/>
    <w:rsid w:val="001D079F"/>
    <w:rsid w:val="001D1DDC"/>
    <w:rsid w:val="001D1ECB"/>
    <w:rsid w:val="001D3D1E"/>
    <w:rsid w:val="001D445D"/>
    <w:rsid w:val="001D44F6"/>
    <w:rsid w:val="001D4591"/>
    <w:rsid w:val="001D50EA"/>
    <w:rsid w:val="001D566F"/>
    <w:rsid w:val="001D5947"/>
    <w:rsid w:val="001D6974"/>
    <w:rsid w:val="001D7025"/>
    <w:rsid w:val="001D78ED"/>
    <w:rsid w:val="001E0022"/>
    <w:rsid w:val="001E0578"/>
    <w:rsid w:val="001E0747"/>
    <w:rsid w:val="001E0BDA"/>
    <w:rsid w:val="001E0D65"/>
    <w:rsid w:val="001E0EBB"/>
    <w:rsid w:val="001E1309"/>
    <w:rsid w:val="001E177E"/>
    <w:rsid w:val="001E1F55"/>
    <w:rsid w:val="001E1FDF"/>
    <w:rsid w:val="001E21B5"/>
    <w:rsid w:val="001E304A"/>
    <w:rsid w:val="001E363A"/>
    <w:rsid w:val="001E396B"/>
    <w:rsid w:val="001E3F55"/>
    <w:rsid w:val="001E4D72"/>
    <w:rsid w:val="001E50AE"/>
    <w:rsid w:val="001E5E50"/>
    <w:rsid w:val="001E66CF"/>
    <w:rsid w:val="001E6ED9"/>
    <w:rsid w:val="001F005D"/>
    <w:rsid w:val="001F0A26"/>
    <w:rsid w:val="001F0DE2"/>
    <w:rsid w:val="001F1717"/>
    <w:rsid w:val="001F201B"/>
    <w:rsid w:val="001F28F3"/>
    <w:rsid w:val="001F2CE8"/>
    <w:rsid w:val="001F3095"/>
    <w:rsid w:val="001F3A26"/>
    <w:rsid w:val="001F4301"/>
    <w:rsid w:val="001F50B9"/>
    <w:rsid w:val="001F520D"/>
    <w:rsid w:val="001F6068"/>
    <w:rsid w:val="001F640E"/>
    <w:rsid w:val="001F6D4E"/>
    <w:rsid w:val="001F71D0"/>
    <w:rsid w:val="001F7602"/>
    <w:rsid w:val="001F76B7"/>
    <w:rsid w:val="0020165E"/>
    <w:rsid w:val="00201BF3"/>
    <w:rsid w:val="0020272B"/>
    <w:rsid w:val="00203021"/>
    <w:rsid w:val="00203122"/>
    <w:rsid w:val="00203938"/>
    <w:rsid w:val="0020397B"/>
    <w:rsid w:val="0020416E"/>
    <w:rsid w:val="0020470D"/>
    <w:rsid w:val="00205DFD"/>
    <w:rsid w:val="00206F84"/>
    <w:rsid w:val="0020741C"/>
    <w:rsid w:val="00207481"/>
    <w:rsid w:val="002078BC"/>
    <w:rsid w:val="00207B11"/>
    <w:rsid w:val="00210373"/>
    <w:rsid w:val="002106C7"/>
    <w:rsid w:val="00210B62"/>
    <w:rsid w:val="00210B70"/>
    <w:rsid w:val="00210DB3"/>
    <w:rsid w:val="0021138D"/>
    <w:rsid w:val="00211BC5"/>
    <w:rsid w:val="00211D04"/>
    <w:rsid w:val="0021239D"/>
    <w:rsid w:val="0021265F"/>
    <w:rsid w:val="00212E29"/>
    <w:rsid w:val="002130FD"/>
    <w:rsid w:val="00213668"/>
    <w:rsid w:val="00213BFB"/>
    <w:rsid w:val="00213EF5"/>
    <w:rsid w:val="00214688"/>
    <w:rsid w:val="00214E31"/>
    <w:rsid w:val="00215385"/>
    <w:rsid w:val="0021559A"/>
    <w:rsid w:val="00215687"/>
    <w:rsid w:val="002156B8"/>
    <w:rsid w:val="00215701"/>
    <w:rsid w:val="002159B7"/>
    <w:rsid w:val="00215F11"/>
    <w:rsid w:val="00216042"/>
    <w:rsid w:val="0021656D"/>
    <w:rsid w:val="002165CB"/>
    <w:rsid w:val="00216690"/>
    <w:rsid w:val="002168B4"/>
    <w:rsid w:val="00216E06"/>
    <w:rsid w:val="00216E78"/>
    <w:rsid w:val="002174DD"/>
    <w:rsid w:val="00217839"/>
    <w:rsid w:val="00217F97"/>
    <w:rsid w:val="00220501"/>
    <w:rsid w:val="002209C9"/>
    <w:rsid w:val="00220CC8"/>
    <w:rsid w:val="0022224F"/>
    <w:rsid w:val="00222272"/>
    <w:rsid w:val="00222640"/>
    <w:rsid w:val="00222AC7"/>
    <w:rsid w:val="00223190"/>
    <w:rsid w:val="0022388F"/>
    <w:rsid w:val="002250FD"/>
    <w:rsid w:val="0022548A"/>
    <w:rsid w:val="00225AA6"/>
    <w:rsid w:val="00225AC6"/>
    <w:rsid w:val="00225B33"/>
    <w:rsid w:val="00225BC1"/>
    <w:rsid w:val="00225D3D"/>
    <w:rsid w:val="002269B6"/>
    <w:rsid w:val="00226A06"/>
    <w:rsid w:val="00226F11"/>
    <w:rsid w:val="002309AC"/>
    <w:rsid w:val="00230F6E"/>
    <w:rsid w:val="002311F1"/>
    <w:rsid w:val="002319D1"/>
    <w:rsid w:val="00232741"/>
    <w:rsid w:val="0023309B"/>
    <w:rsid w:val="002330B6"/>
    <w:rsid w:val="00233AE5"/>
    <w:rsid w:val="00233CF4"/>
    <w:rsid w:val="00234650"/>
    <w:rsid w:val="0023481C"/>
    <w:rsid w:val="00234C9C"/>
    <w:rsid w:val="00234D27"/>
    <w:rsid w:val="0023516F"/>
    <w:rsid w:val="00235A5C"/>
    <w:rsid w:val="00235C61"/>
    <w:rsid w:val="00235F0D"/>
    <w:rsid w:val="002361BD"/>
    <w:rsid w:val="00236BCA"/>
    <w:rsid w:val="00240A8A"/>
    <w:rsid w:val="0024122B"/>
    <w:rsid w:val="00241BC1"/>
    <w:rsid w:val="00241BC9"/>
    <w:rsid w:val="0024213D"/>
    <w:rsid w:val="00242251"/>
    <w:rsid w:val="00242502"/>
    <w:rsid w:val="002425FF"/>
    <w:rsid w:val="0024282B"/>
    <w:rsid w:val="00242932"/>
    <w:rsid w:val="00242AA0"/>
    <w:rsid w:val="00243B9C"/>
    <w:rsid w:val="00243C86"/>
    <w:rsid w:val="00243D8A"/>
    <w:rsid w:val="0024586A"/>
    <w:rsid w:val="00245B0D"/>
    <w:rsid w:val="002461B9"/>
    <w:rsid w:val="00246507"/>
    <w:rsid w:val="0024696E"/>
    <w:rsid w:val="00246A7D"/>
    <w:rsid w:val="00246C89"/>
    <w:rsid w:val="002470E9"/>
    <w:rsid w:val="002471B1"/>
    <w:rsid w:val="002473F3"/>
    <w:rsid w:val="002476E7"/>
    <w:rsid w:val="00247CE1"/>
    <w:rsid w:val="00250E88"/>
    <w:rsid w:val="0025128A"/>
    <w:rsid w:val="00251D44"/>
    <w:rsid w:val="00251F0E"/>
    <w:rsid w:val="002520DC"/>
    <w:rsid w:val="00252E85"/>
    <w:rsid w:val="00252EE9"/>
    <w:rsid w:val="0025304A"/>
    <w:rsid w:val="00253B59"/>
    <w:rsid w:val="00253D0E"/>
    <w:rsid w:val="002544D1"/>
    <w:rsid w:val="0025465A"/>
    <w:rsid w:val="00255124"/>
    <w:rsid w:val="002551A2"/>
    <w:rsid w:val="002555BA"/>
    <w:rsid w:val="0025568E"/>
    <w:rsid w:val="002558B3"/>
    <w:rsid w:val="00255904"/>
    <w:rsid w:val="0025595B"/>
    <w:rsid w:val="00255D42"/>
    <w:rsid w:val="0025642D"/>
    <w:rsid w:val="002567D2"/>
    <w:rsid w:val="002573DF"/>
    <w:rsid w:val="00257842"/>
    <w:rsid w:val="0025796F"/>
    <w:rsid w:val="00257BF9"/>
    <w:rsid w:val="00257EDF"/>
    <w:rsid w:val="00260696"/>
    <w:rsid w:val="00260C30"/>
    <w:rsid w:val="00260EB4"/>
    <w:rsid w:val="00261098"/>
    <w:rsid w:val="00261119"/>
    <w:rsid w:val="00261B2B"/>
    <w:rsid w:val="002620F9"/>
    <w:rsid w:val="002621EB"/>
    <w:rsid w:val="00262E55"/>
    <w:rsid w:val="002639FA"/>
    <w:rsid w:val="00263C1A"/>
    <w:rsid w:val="00264571"/>
    <w:rsid w:val="00264A57"/>
    <w:rsid w:val="00266017"/>
    <w:rsid w:val="00266137"/>
    <w:rsid w:val="00266526"/>
    <w:rsid w:val="00266D6B"/>
    <w:rsid w:val="00267414"/>
    <w:rsid w:val="00270430"/>
    <w:rsid w:val="00270C5A"/>
    <w:rsid w:val="00270D77"/>
    <w:rsid w:val="00270FBF"/>
    <w:rsid w:val="00271B48"/>
    <w:rsid w:val="0027200F"/>
    <w:rsid w:val="00272180"/>
    <w:rsid w:val="002721FB"/>
    <w:rsid w:val="00272DC2"/>
    <w:rsid w:val="00273107"/>
    <w:rsid w:val="0027334B"/>
    <w:rsid w:val="0027344C"/>
    <w:rsid w:val="00273AF0"/>
    <w:rsid w:val="002740E5"/>
    <w:rsid w:val="0027431C"/>
    <w:rsid w:val="00274A63"/>
    <w:rsid w:val="00274AC6"/>
    <w:rsid w:val="0027545B"/>
    <w:rsid w:val="00275C82"/>
    <w:rsid w:val="00275E1A"/>
    <w:rsid w:val="00276620"/>
    <w:rsid w:val="00276889"/>
    <w:rsid w:val="00276FF1"/>
    <w:rsid w:val="0027705C"/>
    <w:rsid w:val="002771E4"/>
    <w:rsid w:val="0027758C"/>
    <w:rsid w:val="002776E4"/>
    <w:rsid w:val="00277764"/>
    <w:rsid w:val="00277910"/>
    <w:rsid w:val="00277C30"/>
    <w:rsid w:val="00280288"/>
    <w:rsid w:val="00280292"/>
    <w:rsid w:val="00280F30"/>
    <w:rsid w:val="002822A7"/>
    <w:rsid w:val="002826B4"/>
    <w:rsid w:val="00282D2E"/>
    <w:rsid w:val="00282ECB"/>
    <w:rsid w:val="002832C7"/>
    <w:rsid w:val="00283503"/>
    <w:rsid w:val="0028365E"/>
    <w:rsid w:val="002838BA"/>
    <w:rsid w:val="0028390B"/>
    <w:rsid w:val="002839B2"/>
    <w:rsid w:val="00283AE0"/>
    <w:rsid w:val="00284844"/>
    <w:rsid w:val="002851FF"/>
    <w:rsid w:val="00285639"/>
    <w:rsid w:val="00285BC5"/>
    <w:rsid w:val="00285C6A"/>
    <w:rsid w:val="002864CD"/>
    <w:rsid w:val="00286742"/>
    <w:rsid w:val="00286FA4"/>
    <w:rsid w:val="002870AE"/>
    <w:rsid w:val="00287352"/>
    <w:rsid w:val="00287AA8"/>
    <w:rsid w:val="00290070"/>
    <w:rsid w:val="002902E0"/>
    <w:rsid w:val="002905A1"/>
    <w:rsid w:val="0029075D"/>
    <w:rsid w:val="002907C7"/>
    <w:rsid w:val="00290FC3"/>
    <w:rsid w:val="00290FF1"/>
    <w:rsid w:val="002913BC"/>
    <w:rsid w:val="0029147A"/>
    <w:rsid w:val="002914A6"/>
    <w:rsid w:val="002915E9"/>
    <w:rsid w:val="00291C6F"/>
    <w:rsid w:val="002936CD"/>
    <w:rsid w:val="00293C20"/>
    <w:rsid w:val="00293C72"/>
    <w:rsid w:val="00294549"/>
    <w:rsid w:val="002947C4"/>
    <w:rsid w:val="00294DAB"/>
    <w:rsid w:val="00294ECA"/>
    <w:rsid w:val="00295373"/>
    <w:rsid w:val="00295BC9"/>
    <w:rsid w:val="00295DC4"/>
    <w:rsid w:val="00296189"/>
    <w:rsid w:val="0029698A"/>
    <w:rsid w:val="002970A9"/>
    <w:rsid w:val="002A0174"/>
    <w:rsid w:val="002A01A0"/>
    <w:rsid w:val="002A059F"/>
    <w:rsid w:val="002A0AF3"/>
    <w:rsid w:val="002A13F6"/>
    <w:rsid w:val="002A1B78"/>
    <w:rsid w:val="002A209E"/>
    <w:rsid w:val="002A2768"/>
    <w:rsid w:val="002A29D6"/>
    <w:rsid w:val="002A3016"/>
    <w:rsid w:val="002A342E"/>
    <w:rsid w:val="002A36DE"/>
    <w:rsid w:val="002A42E0"/>
    <w:rsid w:val="002A5547"/>
    <w:rsid w:val="002A5E85"/>
    <w:rsid w:val="002A5F95"/>
    <w:rsid w:val="002A6029"/>
    <w:rsid w:val="002A63AA"/>
    <w:rsid w:val="002A69AE"/>
    <w:rsid w:val="002A7AEA"/>
    <w:rsid w:val="002A7FC0"/>
    <w:rsid w:val="002B00E4"/>
    <w:rsid w:val="002B1133"/>
    <w:rsid w:val="002B135B"/>
    <w:rsid w:val="002B1888"/>
    <w:rsid w:val="002B1932"/>
    <w:rsid w:val="002B28A9"/>
    <w:rsid w:val="002B2D46"/>
    <w:rsid w:val="002B3DBE"/>
    <w:rsid w:val="002B3E40"/>
    <w:rsid w:val="002B4E0A"/>
    <w:rsid w:val="002B5FCD"/>
    <w:rsid w:val="002B60FD"/>
    <w:rsid w:val="002B6223"/>
    <w:rsid w:val="002B64F5"/>
    <w:rsid w:val="002B71CA"/>
    <w:rsid w:val="002B73A2"/>
    <w:rsid w:val="002B78D5"/>
    <w:rsid w:val="002C0077"/>
    <w:rsid w:val="002C051C"/>
    <w:rsid w:val="002C07D4"/>
    <w:rsid w:val="002C0B23"/>
    <w:rsid w:val="002C2901"/>
    <w:rsid w:val="002C2D5E"/>
    <w:rsid w:val="002C360F"/>
    <w:rsid w:val="002C3C57"/>
    <w:rsid w:val="002C4870"/>
    <w:rsid w:val="002C4CEF"/>
    <w:rsid w:val="002C5E93"/>
    <w:rsid w:val="002C62CF"/>
    <w:rsid w:val="002C6490"/>
    <w:rsid w:val="002C69AC"/>
    <w:rsid w:val="002C6AE5"/>
    <w:rsid w:val="002C6F6A"/>
    <w:rsid w:val="002C74C4"/>
    <w:rsid w:val="002C7B15"/>
    <w:rsid w:val="002D09B8"/>
    <w:rsid w:val="002D0BDB"/>
    <w:rsid w:val="002D0EAE"/>
    <w:rsid w:val="002D1A4B"/>
    <w:rsid w:val="002D1FE0"/>
    <w:rsid w:val="002D20C3"/>
    <w:rsid w:val="002D263E"/>
    <w:rsid w:val="002D3580"/>
    <w:rsid w:val="002D3A38"/>
    <w:rsid w:val="002D3B68"/>
    <w:rsid w:val="002D3B83"/>
    <w:rsid w:val="002D3FE3"/>
    <w:rsid w:val="002D53E2"/>
    <w:rsid w:val="002D64AB"/>
    <w:rsid w:val="002D6CD5"/>
    <w:rsid w:val="002D6D1B"/>
    <w:rsid w:val="002D7060"/>
    <w:rsid w:val="002D771C"/>
    <w:rsid w:val="002D7B24"/>
    <w:rsid w:val="002E02DC"/>
    <w:rsid w:val="002E06CD"/>
    <w:rsid w:val="002E1297"/>
    <w:rsid w:val="002E16B6"/>
    <w:rsid w:val="002E18D6"/>
    <w:rsid w:val="002E1FDE"/>
    <w:rsid w:val="002E24B8"/>
    <w:rsid w:val="002E312B"/>
    <w:rsid w:val="002E585E"/>
    <w:rsid w:val="002E5A8E"/>
    <w:rsid w:val="002E5BCE"/>
    <w:rsid w:val="002E61F1"/>
    <w:rsid w:val="002E63BA"/>
    <w:rsid w:val="002E6499"/>
    <w:rsid w:val="002E6759"/>
    <w:rsid w:val="002E6AB7"/>
    <w:rsid w:val="002E6FA9"/>
    <w:rsid w:val="002E74AB"/>
    <w:rsid w:val="002E7BE0"/>
    <w:rsid w:val="002F0062"/>
    <w:rsid w:val="002F074F"/>
    <w:rsid w:val="002F0F77"/>
    <w:rsid w:val="002F1207"/>
    <w:rsid w:val="002F13D0"/>
    <w:rsid w:val="002F13FD"/>
    <w:rsid w:val="002F2114"/>
    <w:rsid w:val="002F25D2"/>
    <w:rsid w:val="002F2A36"/>
    <w:rsid w:val="002F2DF1"/>
    <w:rsid w:val="002F32A1"/>
    <w:rsid w:val="002F3356"/>
    <w:rsid w:val="002F44FF"/>
    <w:rsid w:val="002F4819"/>
    <w:rsid w:val="002F5394"/>
    <w:rsid w:val="002F558B"/>
    <w:rsid w:val="002F57F3"/>
    <w:rsid w:val="002F5838"/>
    <w:rsid w:val="002F5BE1"/>
    <w:rsid w:val="002F5C64"/>
    <w:rsid w:val="002F5D4F"/>
    <w:rsid w:val="002F640A"/>
    <w:rsid w:val="002F6DE5"/>
    <w:rsid w:val="002F72F4"/>
    <w:rsid w:val="0030047F"/>
    <w:rsid w:val="00300B6A"/>
    <w:rsid w:val="00301017"/>
    <w:rsid w:val="003017AF"/>
    <w:rsid w:val="0030184C"/>
    <w:rsid w:val="00301D02"/>
    <w:rsid w:val="003022D4"/>
    <w:rsid w:val="00302467"/>
    <w:rsid w:val="003024B3"/>
    <w:rsid w:val="00302C39"/>
    <w:rsid w:val="00303C7A"/>
    <w:rsid w:val="00303F9C"/>
    <w:rsid w:val="00305821"/>
    <w:rsid w:val="00305D94"/>
    <w:rsid w:val="00305FA6"/>
    <w:rsid w:val="00306C42"/>
    <w:rsid w:val="00306D82"/>
    <w:rsid w:val="0030704C"/>
    <w:rsid w:val="003100E3"/>
    <w:rsid w:val="003104AC"/>
    <w:rsid w:val="00310F47"/>
    <w:rsid w:val="003113C5"/>
    <w:rsid w:val="00311593"/>
    <w:rsid w:val="00311B91"/>
    <w:rsid w:val="00312024"/>
    <w:rsid w:val="0031238B"/>
    <w:rsid w:val="00312A52"/>
    <w:rsid w:val="00312D3F"/>
    <w:rsid w:val="00313307"/>
    <w:rsid w:val="00314753"/>
    <w:rsid w:val="00315CA6"/>
    <w:rsid w:val="00315FF9"/>
    <w:rsid w:val="0031685A"/>
    <w:rsid w:val="00317289"/>
    <w:rsid w:val="003173D0"/>
    <w:rsid w:val="00317748"/>
    <w:rsid w:val="003177A7"/>
    <w:rsid w:val="00317D21"/>
    <w:rsid w:val="00317D7D"/>
    <w:rsid w:val="0032005A"/>
    <w:rsid w:val="003207C4"/>
    <w:rsid w:val="00321180"/>
    <w:rsid w:val="00321FE1"/>
    <w:rsid w:val="003220D5"/>
    <w:rsid w:val="00322241"/>
    <w:rsid w:val="00322BEC"/>
    <w:rsid w:val="00323969"/>
    <w:rsid w:val="00323AFC"/>
    <w:rsid w:val="00323C91"/>
    <w:rsid w:val="00323F6A"/>
    <w:rsid w:val="003242F6"/>
    <w:rsid w:val="00324321"/>
    <w:rsid w:val="00324657"/>
    <w:rsid w:val="0032483F"/>
    <w:rsid w:val="003249B9"/>
    <w:rsid w:val="00324C20"/>
    <w:rsid w:val="00325251"/>
    <w:rsid w:val="00325331"/>
    <w:rsid w:val="00325850"/>
    <w:rsid w:val="003258EA"/>
    <w:rsid w:val="0032623F"/>
    <w:rsid w:val="00326483"/>
    <w:rsid w:val="00326896"/>
    <w:rsid w:val="00327A8F"/>
    <w:rsid w:val="00327B05"/>
    <w:rsid w:val="00327F89"/>
    <w:rsid w:val="003301FD"/>
    <w:rsid w:val="00330439"/>
    <w:rsid w:val="00330464"/>
    <w:rsid w:val="0033052E"/>
    <w:rsid w:val="00330A9E"/>
    <w:rsid w:val="00331059"/>
    <w:rsid w:val="0033113A"/>
    <w:rsid w:val="003316A8"/>
    <w:rsid w:val="00331B93"/>
    <w:rsid w:val="00332130"/>
    <w:rsid w:val="003321CF"/>
    <w:rsid w:val="003328C5"/>
    <w:rsid w:val="00332C65"/>
    <w:rsid w:val="003330A7"/>
    <w:rsid w:val="00333304"/>
    <w:rsid w:val="00333546"/>
    <w:rsid w:val="003338E8"/>
    <w:rsid w:val="00334354"/>
    <w:rsid w:val="0033481B"/>
    <w:rsid w:val="003351FE"/>
    <w:rsid w:val="003361BD"/>
    <w:rsid w:val="00336320"/>
    <w:rsid w:val="003365B6"/>
    <w:rsid w:val="00336662"/>
    <w:rsid w:val="00336AE4"/>
    <w:rsid w:val="003375A3"/>
    <w:rsid w:val="0034022B"/>
    <w:rsid w:val="00340688"/>
    <w:rsid w:val="00340C67"/>
    <w:rsid w:val="00340F42"/>
    <w:rsid w:val="00341161"/>
    <w:rsid w:val="0034157D"/>
    <w:rsid w:val="00341E26"/>
    <w:rsid w:val="00342693"/>
    <w:rsid w:val="00342904"/>
    <w:rsid w:val="003436AF"/>
    <w:rsid w:val="00343A23"/>
    <w:rsid w:val="00343BA3"/>
    <w:rsid w:val="00343D5B"/>
    <w:rsid w:val="0034503B"/>
    <w:rsid w:val="00345C32"/>
    <w:rsid w:val="00345E0F"/>
    <w:rsid w:val="00345F87"/>
    <w:rsid w:val="0034628F"/>
    <w:rsid w:val="003467C6"/>
    <w:rsid w:val="00346A95"/>
    <w:rsid w:val="00347366"/>
    <w:rsid w:val="003473B9"/>
    <w:rsid w:val="003474F1"/>
    <w:rsid w:val="003478DC"/>
    <w:rsid w:val="00347D6E"/>
    <w:rsid w:val="00347FAC"/>
    <w:rsid w:val="00350347"/>
    <w:rsid w:val="00350F18"/>
    <w:rsid w:val="00352057"/>
    <w:rsid w:val="003528CF"/>
    <w:rsid w:val="00352F17"/>
    <w:rsid w:val="00353026"/>
    <w:rsid w:val="003547BB"/>
    <w:rsid w:val="00355304"/>
    <w:rsid w:val="00355995"/>
    <w:rsid w:val="0035630F"/>
    <w:rsid w:val="00356463"/>
    <w:rsid w:val="00356E09"/>
    <w:rsid w:val="00356F38"/>
    <w:rsid w:val="00356FC7"/>
    <w:rsid w:val="0035795E"/>
    <w:rsid w:val="00357C17"/>
    <w:rsid w:val="00357D10"/>
    <w:rsid w:val="00360B90"/>
    <w:rsid w:val="00361342"/>
    <w:rsid w:val="003614CB"/>
    <w:rsid w:val="00361A80"/>
    <w:rsid w:val="00362210"/>
    <w:rsid w:val="00362666"/>
    <w:rsid w:val="00362AD8"/>
    <w:rsid w:val="00362F51"/>
    <w:rsid w:val="0036377A"/>
    <w:rsid w:val="00363A2D"/>
    <w:rsid w:val="0036406F"/>
    <w:rsid w:val="00364142"/>
    <w:rsid w:val="003643FF"/>
    <w:rsid w:val="00364407"/>
    <w:rsid w:val="00364F40"/>
    <w:rsid w:val="0036590D"/>
    <w:rsid w:val="003665B6"/>
    <w:rsid w:val="00366B86"/>
    <w:rsid w:val="00366E64"/>
    <w:rsid w:val="003673EA"/>
    <w:rsid w:val="00367CA1"/>
    <w:rsid w:val="00367F20"/>
    <w:rsid w:val="00370974"/>
    <w:rsid w:val="00370D8C"/>
    <w:rsid w:val="00371062"/>
    <w:rsid w:val="003720F3"/>
    <w:rsid w:val="0037270A"/>
    <w:rsid w:val="00372828"/>
    <w:rsid w:val="00372861"/>
    <w:rsid w:val="0037289F"/>
    <w:rsid w:val="00372F97"/>
    <w:rsid w:val="0037444E"/>
    <w:rsid w:val="00374A58"/>
    <w:rsid w:val="00374CEC"/>
    <w:rsid w:val="00374E63"/>
    <w:rsid w:val="003752D1"/>
    <w:rsid w:val="003754B6"/>
    <w:rsid w:val="00375A1F"/>
    <w:rsid w:val="00376118"/>
    <w:rsid w:val="00376416"/>
    <w:rsid w:val="003764A2"/>
    <w:rsid w:val="00376778"/>
    <w:rsid w:val="0038005F"/>
    <w:rsid w:val="003801CB"/>
    <w:rsid w:val="00380985"/>
    <w:rsid w:val="00380C35"/>
    <w:rsid w:val="00380D0F"/>
    <w:rsid w:val="00381A33"/>
    <w:rsid w:val="00381AC6"/>
    <w:rsid w:val="00381C76"/>
    <w:rsid w:val="00382229"/>
    <w:rsid w:val="003824B6"/>
    <w:rsid w:val="00382514"/>
    <w:rsid w:val="00382D97"/>
    <w:rsid w:val="00382F9C"/>
    <w:rsid w:val="003838A8"/>
    <w:rsid w:val="00383DD5"/>
    <w:rsid w:val="003843F9"/>
    <w:rsid w:val="00384453"/>
    <w:rsid w:val="0038473A"/>
    <w:rsid w:val="003848E2"/>
    <w:rsid w:val="00384BD1"/>
    <w:rsid w:val="003859BE"/>
    <w:rsid w:val="00386413"/>
    <w:rsid w:val="00386B23"/>
    <w:rsid w:val="00386E5C"/>
    <w:rsid w:val="00386EAB"/>
    <w:rsid w:val="00387099"/>
    <w:rsid w:val="003874A3"/>
    <w:rsid w:val="00387ED0"/>
    <w:rsid w:val="00391190"/>
    <w:rsid w:val="00391CF9"/>
    <w:rsid w:val="00392104"/>
    <w:rsid w:val="0039276E"/>
    <w:rsid w:val="00392B5E"/>
    <w:rsid w:val="00393814"/>
    <w:rsid w:val="0039483F"/>
    <w:rsid w:val="00394AAD"/>
    <w:rsid w:val="003959DF"/>
    <w:rsid w:val="00396558"/>
    <w:rsid w:val="003968B4"/>
    <w:rsid w:val="003969D4"/>
    <w:rsid w:val="00396BB0"/>
    <w:rsid w:val="0039756B"/>
    <w:rsid w:val="00397F6D"/>
    <w:rsid w:val="003A0105"/>
    <w:rsid w:val="003A0672"/>
    <w:rsid w:val="003A067F"/>
    <w:rsid w:val="003A0754"/>
    <w:rsid w:val="003A0835"/>
    <w:rsid w:val="003A0920"/>
    <w:rsid w:val="003A0CAF"/>
    <w:rsid w:val="003A0E4A"/>
    <w:rsid w:val="003A10D1"/>
    <w:rsid w:val="003A160D"/>
    <w:rsid w:val="003A19D8"/>
    <w:rsid w:val="003A29F9"/>
    <w:rsid w:val="003A2ED1"/>
    <w:rsid w:val="003A3077"/>
    <w:rsid w:val="003A3181"/>
    <w:rsid w:val="003A5FA6"/>
    <w:rsid w:val="003A65E3"/>
    <w:rsid w:val="003A691F"/>
    <w:rsid w:val="003A709F"/>
    <w:rsid w:val="003A7636"/>
    <w:rsid w:val="003A7CAD"/>
    <w:rsid w:val="003B09D1"/>
    <w:rsid w:val="003B09FE"/>
    <w:rsid w:val="003B0FAA"/>
    <w:rsid w:val="003B112E"/>
    <w:rsid w:val="003B1542"/>
    <w:rsid w:val="003B1782"/>
    <w:rsid w:val="003B1F8C"/>
    <w:rsid w:val="003B1F9E"/>
    <w:rsid w:val="003B22AE"/>
    <w:rsid w:val="003B2315"/>
    <w:rsid w:val="003B2667"/>
    <w:rsid w:val="003B34F1"/>
    <w:rsid w:val="003B3757"/>
    <w:rsid w:val="003B3B98"/>
    <w:rsid w:val="003B4133"/>
    <w:rsid w:val="003B55D8"/>
    <w:rsid w:val="003B561C"/>
    <w:rsid w:val="003B5C55"/>
    <w:rsid w:val="003B65A5"/>
    <w:rsid w:val="003B665B"/>
    <w:rsid w:val="003B75EA"/>
    <w:rsid w:val="003B764E"/>
    <w:rsid w:val="003B7D7D"/>
    <w:rsid w:val="003C09F2"/>
    <w:rsid w:val="003C10B4"/>
    <w:rsid w:val="003C1380"/>
    <w:rsid w:val="003C1571"/>
    <w:rsid w:val="003C165B"/>
    <w:rsid w:val="003C1DA4"/>
    <w:rsid w:val="003C2031"/>
    <w:rsid w:val="003C21D2"/>
    <w:rsid w:val="003C36E5"/>
    <w:rsid w:val="003C3709"/>
    <w:rsid w:val="003C3B0D"/>
    <w:rsid w:val="003C428A"/>
    <w:rsid w:val="003C45F6"/>
    <w:rsid w:val="003C4A63"/>
    <w:rsid w:val="003C4B5D"/>
    <w:rsid w:val="003C5169"/>
    <w:rsid w:val="003C5479"/>
    <w:rsid w:val="003C5544"/>
    <w:rsid w:val="003C56C1"/>
    <w:rsid w:val="003C597D"/>
    <w:rsid w:val="003C60E2"/>
    <w:rsid w:val="003C7471"/>
    <w:rsid w:val="003D09FB"/>
    <w:rsid w:val="003D1609"/>
    <w:rsid w:val="003D1684"/>
    <w:rsid w:val="003D1AFA"/>
    <w:rsid w:val="003D1C0D"/>
    <w:rsid w:val="003D1CEC"/>
    <w:rsid w:val="003D288B"/>
    <w:rsid w:val="003D2AD3"/>
    <w:rsid w:val="003D2F42"/>
    <w:rsid w:val="003D3102"/>
    <w:rsid w:val="003D3316"/>
    <w:rsid w:val="003D44DA"/>
    <w:rsid w:val="003D4810"/>
    <w:rsid w:val="003D4816"/>
    <w:rsid w:val="003D4CDE"/>
    <w:rsid w:val="003D4DA6"/>
    <w:rsid w:val="003D55EB"/>
    <w:rsid w:val="003D57DC"/>
    <w:rsid w:val="003D6385"/>
    <w:rsid w:val="003D6F6F"/>
    <w:rsid w:val="003D701A"/>
    <w:rsid w:val="003D775A"/>
    <w:rsid w:val="003D788F"/>
    <w:rsid w:val="003E0A66"/>
    <w:rsid w:val="003E0DC1"/>
    <w:rsid w:val="003E1D4E"/>
    <w:rsid w:val="003E1F3F"/>
    <w:rsid w:val="003E36B6"/>
    <w:rsid w:val="003E4A81"/>
    <w:rsid w:val="003E4C92"/>
    <w:rsid w:val="003E524F"/>
    <w:rsid w:val="003E527C"/>
    <w:rsid w:val="003E5609"/>
    <w:rsid w:val="003E598C"/>
    <w:rsid w:val="003E5FEE"/>
    <w:rsid w:val="003E7872"/>
    <w:rsid w:val="003E79EA"/>
    <w:rsid w:val="003E7A26"/>
    <w:rsid w:val="003F0058"/>
    <w:rsid w:val="003F0230"/>
    <w:rsid w:val="003F0A6F"/>
    <w:rsid w:val="003F1761"/>
    <w:rsid w:val="003F21A0"/>
    <w:rsid w:val="003F25CB"/>
    <w:rsid w:val="003F2DC4"/>
    <w:rsid w:val="003F3151"/>
    <w:rsid w:val="003F347A"/>
    <w:rsid w:val="003F37FF"/>
    <w:rsid w:val="003F3F81"/>
    <w:rsid w:val="003F495B"/>
    <w:rsid w:val="003F5416"/>
    <w:rsid w:val="003F5A8A"/>
    <w:rsid w:val="003F5FF9"/>
    <w:rsid w:val="003F6015"/>
    <w:rsid w:val="003F66C7"/>
    <w:rsid w:val="003F6A63"/>
    <w:rsid w:val="003F6BA0"/>
    <w:rsid w:val="003F6C67"/>
    <w:rsid w:val="003F6EB0"/>
    <w:rsid w:val="003F7364"/>
    <w:rsid w:val="003F7728"/>
    <w:rsid w:val="004001B4"/>
    <w:rsid w:val="004003AA"/>
    <w:rsid w:val="0040090E"/>
    <w:rsid w:val="00400983"/>
    <w:rsid w:val="00400CC4"/>
    <w:rsid w:val="00400FD2"/>
    <w:rsid w:val="00401EDB"/>
    <w:rsid w:val="00401FDA"/>
    <w:rsid w:val="00402FD4"/>
    <w:rsid w:val="0040332A"/>
    <w:rsid w:val="00403478"/>
    <w:rsid w:val="00403C9F"/>
    <w:rsid w:val="00403E26"/>
    <w:rsid w:val="00403FC0"/>
    <w:rsid w:val="004040C3"/>
    <w:rsid w:val="004046A9"/>
    <w:rsid w:val="00404A9C"/>
    <w:rsid w:val="00404C38"/>
    <w:rsid w:val="00405E84"/>
    <w:rsid w:val="00406041"/>
    <w:rsid w:val="00406179"/>
    <w:rsid w:val="004061F9"/>
    <w:rsid w:val="00406559"/>
    <w:rsid w:val="00406A61"/>
    <w:rsid w:val="00406A66"/>
    <w:rsid w:val="00406A90"/>
    <w:rsid w:val="00406D5F"/>
    <w:rsid w:val="00410001"/>
    <w:rsid w:val="00410257"/>
    <w:rsid w:val="00410399"/>
    <w:rsid w:val="00410A22"/>
    <w:rsid w:val="00410A3C"/>
    <w:rsid w:val="004116D4"/>
    <w:rsid w:val="00411D56"/>
    <w:rsid w:val="00412301"/>
    <w:rsid w:val="0041238E"/>
    <w:rsid w:val="00412850"/>
    <w:rsid w:val="00412A8C"/>
    <w:rsid w:val="00412D44"/>
    <w:rsid w:val="00413226"/>
    <w:rsid w:val="00413552"/>
    <w:rsid w:val="004136AB"/>
    <w:rsid w:val="004137B1"/>
    <w:rsid w:val="0041395F"/>
    <w:rsid w:val="00413BB5"/>
    <w:rsid w:val="00413DFC"/>
    <w:rsid w:val="00414231"/>
    <w:rsid w:val="0041454C"/>
    <w:rsid w:val="004147E3"/>
    <w:rsid w:val="00414B69"/>
    <w:rsid w:val="00414E06"/>
    <w:rsid w:val="004160AB"/>
    <w:rsid w:val="00416567"/>
    <w:rsid w:val="00416C74"/>
    <w:rsid w:val="00416D8C"/>
    <w:rsid w:val="00417007"/>
    <w:rsid w:val="004172B9"/>
    <w:rsid w:val="00417FEC"/>
    <w:rsid w:val="004205EB"/>
    <w:rsid w:val="00420948"/>
    <w:rsid w:val="00421184"/>
    <w:rsid w:val="00421343"/>
    <w:rsid w:val="004219FB"/>
    <w:rsid w:val="00421CFC"/>
    <w:rsid w:val="00422051"/>
    <w:rsid w:val="00422394"/>
    <w:rsid w:val="00422FE1"/>
    <w:rsid w:val="004238BC"/>
    <w:rsid w:val="00423C71"/>
    <w:rsid w:val="0042401F"/>
    <w:rsid w:val="00426068"/>
    <w:rsid w:val="004265B3"/>
    <w:rsid w:val="00426643"/>
    <w:rsid w:val="00427105"/>
    <w:rsid w:val="004303E7"/>
    <w:rsid w:val="004307EB"/>
    <w:rsid w:val="00430CCA"/>
    <w:rsid w:val="00430F4D"/>
    <w:rsid w:val="004311A7"/>
    <w:rsid w:val="004319AD"/>
    <w:rsid w:val="00431BAC"/>
    <w:rsid w:val="0043209F"/>
    <w:rsid w:val="004323E1"/>
    <w:rsid w:val="004332DA"/>
    <w:rsid w:val="00433603"/>
    <w:rsid w:val="00433B6C"/>
    <w:rsid w:val="00434538"/>
    <w:rsid w:val="0043461F"/>
    <w:rsid w:val="00434E88"/>
    <w:rsid w:val="00435024"/>
    <w:rsid w:val="00435413"/>
    <w:rsid w:val="00435C94"/>
    <w:rsid w:val="004365CD"/>
    <w:rsid w:val="00436C90"/>
    <w:rsid w:val="00437001"/>
    <w:rsid w:val="00437188"/>
    <w:rsid w:val="004379B5"/>
    <w:rsid w:val="00437A38"/>
    <w:rsid w:val="00437F6E"/>
    <w:rsid w:val="00440F0F"/>
    <w:rsid w:val="00441288"/>
    <w:rsid w:val="004423E1"/>
    <w:rsid w:val="00443433"/>
    <w:rsid w:val="004442E7"/>
    <w:rsid w:val="00444AB6"/>
    <w:rsid w:val="00445266"/>
    <w:rsid w:val="00445BFD"/>
    <w:rsid w:val="004464B6"/>
    <w:rsid w:val="00447382"/>
    <w:rsid w:val="00447D0E"/>
    <w:rsid w:val="004501AD"/>
    <w:rsid w:val="004505D6"/>
    <w:rsid w:val="00450A14"/>
    <w:rsid w:val="00450AEA"/>
    <w:rsid w:val="00450BC6"/>
    <w:rsid w:val="00451006"/>
    <w:rsid w:val="00451536"/>
    <w:rsid w:val="0045172D"/>
    <w:rsid w:val="00451BBD"/>
    <w:rsid w:val="00451BEA"/>
    <w:rsid w:val="00451C53"/>
    <w:rsid w:val="00452013"/>
    <w:rsid w:val="0045245C"/>
    <w:rsid w:val="00452592"/>
    <w:rsid w:val="00453849"/>
    <w:rsid w:val="004538A4"/>
    <w:rsid w:val="00453C77"/>
    <w:rsid w:val="00453DCF"/>
    <w:rsid w:val="00453F7C"/>
    <w:rsid w:val="004546DC"/>
    <w:rsid w:val="00454A72"/>
    <w:rsid w:val="00455178"/>
    <w:rsid w:val="004551EA"/>
    <w:rsid w:val="004557D7"/>
    <w:rsid w:val="00455E29"/>
    <w:rsid w:val="004564D9"/>
    <w:rsid w:val="00456C9C"/>
    <w:rsid w:val="00457592"/>
    <w:rsid w:val="004575B0"/>
    <w:rsid w:val="00457687"/>
    <w:rsid w:val="00457A4B"/>
    <w:rsid w:val="00457CCB"/>
    <w:rsid w:val="00460728"/>
    <w:rsid w:val="00460774"/>
    <w:rsid w:val="00460A52"/>
    <w:rsid w:val="00460DD6"/>
    <w:rsid w:val="0046108A"/>
    <w:rsid w:val="0046174E"/>
    <w:rsid w:val="00461FC7"/>
    <w:rsid w:val="00462F27"/>
    <w:rsid w:val="00463714"/>
    <w:rsid w:val="00463ACD"/>
    <w:rsid w:val="0046480D"/>
    <w:rsid w:val="0046499F"/>
    <w:rsid w:val="00464C8A"/>
    <w:rsid w:val="00464EF2"/>
    <w:rsid w:val="004652DC"/>
    <w:rsid w:val="0046549E"/>
    <w:rsid w:val="004654A8"/>
    <w:rsid w:val="00465F4A"/>
    <w:rsid w:val="0046618E"/>
    <w:rsid w:val="004665F9"/>
    <w:rsid w:val="00466740"/>
    <w:rsid w:val="0046785C"/>
    <w:rsid w:val="00467A6F"/>
    <w:rsid w:val="00467CA0"/>
    <w:rsid w:val="00467F01"/>
    <w:rsid w:val="004705CD"/>
    <w:rsid w:val="004705D0"/>
    <w:rsid w:val="004709CD"/>
    <w:rsid w:val="00470ECD"/>
    <w:rsid w:val="00471589"/>
    <w:rsid w:val="004715CA"/>
    <w:rsid w:val="0047161B"/>
    <w:rsid w:val="00471FDA"/>
    <w:rsid w:val="0047236B"/>
    <w:rsid w:val="004725BF"/>
    <w:rsid w:val="004727E2"/>
    <w:rsid w:val="004731B8"/>
    <w:rsid w:val="004732B8"/>
    <w:rsid w:val="00473496"/>
    <w:rsid w:val="004739A8"/>
    <w:rsid w:val="0047408C"/>
    <w:rsid w:val="004746AF"/>
    <w:rsid w:val="0047486D"/>
    <w:rsid w:val="00474AB4"/>
    <w:rsid w:val="0047551D"/>
    <w:rsid w:val="004755C3"/>
    <w:rsid w:val="00475CDB"/>
    <w:rsid w:val="0047610F"/>
    <w:rsid w:val="0047689D"/>
    <w:rsid w:val="00476932"/>
    <w:rsid w:val="00476B56"/>
    <w:rsid w:val="00477EB9"/>
    <w:rsid w:val="0048052E"/>
    <w:rsid w:val="00480743"/>
    <w:rsid w:val="0048096A"/>
    <w:rsid w:val="00481582"/>
    <w:rsid w:val="004821E7"/>
    <w:rsid w:val="004827BE"/>
    <w:rsid w:val="00482CB0"/>
    <w:rsid w:val="00483A6A"/>
    <w:rsid w:val="00483F69"/>
    <w:rsid w:val="004840C4"/>
    <w:rsid w:val="00484498"/>
    <w:rsid w:val="004847AF"/>
    <w:rsid w:val="00484EF0"/>
    <w:rsid w:val="00485159"/>
    <w:rsid w:val="00485640"/>
    <w:rsid w:val="00485CBC"/>
    <w:rsid w:val="00486DAF"/>
    <w:rsid w:val="00487120"/>
    <w:rsid w:val="004871E1"/>
    <w:rsid w:val="004876AA"/>
    <w:rsid w:val="00487A51"/>
    <w:rsid w:val="00490B7F"/>
    <w:rsid w:val="00490BDA"/>
    <w:rsid w:val="00490BE0"/>
    <w:rsid w:val="00490F5D"/>
    <w:rsid w:val="004914B4"/>
    <w:rsid w:val="004915D7"/>
    <w:rsid w:val="00492011"/>
    <w:rsid w:val="004921D4"/>
    <w:rsid w:val="00492467"/>
    <w:rsid w:val="00492683"/>
    <w:rsid w:val="00492C48"/>
    <w:rsid w:val="00492E3A"/>
    <w:rsid w:val="0049306B"/>
    <w:rsid w:val="00493648"/>
    <w:rsid w:val="00493762"/>
    <w:rsid w:val="004939FD"/>
    <w:rsid w:val="004940DF"/>
    <w:rsid w:val="0049498B"/>
    <w:rsid w:val="00494C80"/>
    <w:rsid w:val="004955D5"/>
    <w:rsid w:val="00495C90"/>
    <w:rsid w:val="00495FF6"/>
    <w:rsid w:val="00496132"/>
    <w:rsid w:val="004967FF"/>
    <w:rsid w:val="0049755B"/>
    <w:rsid w:val="004976F0"/>
    <w:rsid w:val="004A0B00"/>
    <w:rsid w:val="004A1453"/>
    <w:rsid w:val="004A182F"/>
    <w:rsid w:val="004A1D8A"/>
    <w:rsid w:val="004A234C"/>
    <w:rsid w:val="004A28D2"/>
    <w:rsid w:val="004A2ABD"/>
    <w:rsid w:val="004A380C"/>
    <w:rsid w:val="004A3966"/>
    <w:rsid w:val="004A42C1"/>
    <w:rsid w:val="004A46EC"/>
    <w:rsid w:val="004A5FCA"/>
    <w:rsid w:val="004A6592"/>
    <w:rsid w:val="004A6688"/>
    <w:rsid w:val="004A678F"/>
    <w:rsid w:val="004A6E14"/>
    <w:rsid w:val="004A72B1"/>
    <w:rsid w:val="004B04CD"/>
    <w:rsid w:val="004B0937"/>
    <w:rsid w:val="004B110A"/>
    <w:rsid w:val="004B1652"/>
    <w:rsid w:val="004B256F"/>
    <w:rsid w:val="004B268F"/>
    <w:rsid w:val="004B28A9"/>
    <w:rsid w:val="004B2E69"/>
    <w:rsid w:val="004B336F"/>
    <w:rsid w:val="004B3989"/>
    <w:rsid w:val="004B3FBE"/>
    <w:rsid w:val="004B42B3"/>
    <w:rsid w:val="004B567A"/>
    <w:rsid w:val="004B5E6A"/>
    <w:rsid w:val="004B6475"/>
    <w:rsid w:val="004B6679"/>
    <w:rsid w:val="004B67E3"/>
    <w:rsid w:val="004B6C5F"/>
    <w:rsid w:val="004B76CC"/>
    <w:rsid w:val="004B7707"/>
    <w:rsid w:val="004B7E05"/>
    <w:rsid w:val="004C03D6"/>
    <w:rsid w:val="004C06EF"/>
    <w:rsid w:val="004C1619"/>
    <w:rsid w:val="004C183E"/>
    <w:rsid w:val="004C188B"/>
    <w:rsid w:val="004C29D5"/>
    <w:rsid w:val="004C2A9B"/>
    <w:rsid w:val="004C3D6C"/>
    <w:rsid w:val="004C3E9F"/>
    <w:rsid w:val="004C414A"/>
    <w:rsid w:val="004C434C"/>
    <w:rsid w:val="004C4935"/>
    <w:rsid w:val="004C52E9"/>
    <w:rsid w:val="004C5FAB"/>
    <w:rsid w:val="004C696C"/>
    <w:rsid w:val="004C6AF1"/>
    <w:rsid w:val="004C6ED8"/>
    <w:rsid w:val="004C6F25"/>
    <w:rsid w:val="004C6F31"/>
    <w:rsid w:val="004C7D9E"/>
    <w:rsid w:val="004D11E8"/>
    <w:rsid w:val="004D1B79"/>
    <w:rsid w:val="004D1D0B"/>
    <w:rsid w:val="004D2086"/>
    <w:rsid w:val="004D2692"/>
    <w:rsid w:val="004D2CC8"/>
    <w:rsid w:val="004D37F9"/>
    <w:rsid w:val="004D3F46"/>
    <w:rsid w:val="004D46F0"/>
    <w:rsid w:val="004D4A92"/>
    <w:rsid w:val="004D5B6F"/>
    <w:rsid w:val="004D625F"/>
    <w:rsid w:val="004D6AF0"/>
    <w:rsid w:val="004D7A5C"/>
    <w:rsid w:val="004D7D05"/>
    <w:rsid w:val="004D7E47"/>
    <w:rsid w:val="004E0C08"/>
    <w:rsid w:val="004E1041"/>
    <w:rsid w:val="004E1068"/>
    <w:rsid w:val="004E1378"/>
    <w:rsid w:val="004E1DC3"/>
    <w:rsid w:val="004E2172"/>
    <w:rsid w:val="004E2889"/>
    <w:rsid w:val="004E3064"/>
    <w:rsid w:val="004E4254"/>
    <w:rsid w:val="004E4AD1"/>
    <w:rsid w:val="004E5484"/>
    <w:rsid w:val="004E56A6"/>
    <w:rsid w:val="004E5701"/>
    <w:rsid w:val="004E5863"/>
    <w:rsid w:val="004E5E02"/>
    <w:rsid w:val="004E6641"/>
    <w:rsid w:val="004E676C"/>
    <w:rsid w:val="004E6814"/>
    <w:rsid w:val="004E73EB"/>
    <w:rsid w:val="004F037B"/>
    <w:rsid w:val="004F0E83"/>
    <w:rsid w:val="004F1CBC"/>
    <w:rsid w:val="004F1F41"/>
    <w:rsid w:val="004F2310"/>
    <w:rsid w:val="004F2321"/>
    <w:rsid w:val="004F2816"/>
    <w:rsid w:val="004F2873"/>
    <w:rsid w:val="004F32B3"/>
    <w:rsid w:val="004F3562"/>
    <w:rsid w:val="004F3841"/>
    <w:rsid w:val="004F39A3"/>
    <w:rsid w:val="004F43DC"/>
    <w:rsid w:val="004F4423"/>
    <w:rsid w:val="004F4709"/>
    <w:rsid w:val="004F54CD"/>
    <w:rsid w:val="004F54E4"/>
    <w:rsid w:val="004F585E"/>
    <w:rsid w:val="004F5AD7"/>
    <w:rsid w:val="004F63EA"/>
    <w:rsid w:val="004F6B8A"/>
    <w:rsid w:val="004F7220"/>
    <w:rsid w:val="004F72DF"/>
    <w:rsid w:val="004F79A1"/>
    <w:rsid w:val="004F7C31"/>
    <w:rsid w:val="004F7D3A"/>
    <w:rsid w:val="004F7FF0"/>
    <w:rsid w:val="005001A2"/>
    <w:rsid w:val="00500833"/>
    <w:rsid w:val="00500ED4"/>
    <w:rsid w:val="005010B7"/>
    <w:rsid w:val="0050134F"/>
    <w:rsid w:val="00501BC1"/>
    <w:rsid w:val="00502081"/>
    <w:rsid w:val="00502598"/>
    <w:rsid w:val="005026D7"/>
    <w:rsid w:val="0050300F"/>
    <w:rsid w:val="00504479"/>
    <w:rsid w:val="00504563"/>
    <w:rsid w:val="00504918"/>
    <w:rsid w:val="005049DC"/>
    <w:rsid w:val="00505D23"/>
    <w:rsid w:val="00505DCD"/>
    <w:rsid w:val="005068A2"/>
    <w:rsid w:val="00507128"/>
    <w:rsid w:val="00507146"/>
    <w:rsid w:val="0050720F"/>
    <w:rsid w:val="005078CB"/>
    <w:rsid w:val="00507AEF"/>
    <w:rsid w:val="0051018D"/>
    <w:rsid w:val="00510261"/>
    <w:rsid w:val="005107F4"/>
    <w:rsid w:val="0051169C"/>
    <w:rsid w:val="00511792"/>
    <w:rsid w:val="00511E77"/>
    <w:rsid w:val="00512377"/>
    <w:rsid w:val="005134D4"/>
    <w:rsid w:val="00513524"/>
    <w:rsid w:val="00513A6B"/>
    <w:rsid w:val="0051433E"/>
    <w:rsid w:val="00514A63"/>
    <w:rsid w:val="00514B45"/>
    <w:rsid w:val="005150CD"/>
    <w:rsid w:val="00515D23"/>
    <w:rsid w:val="005169F0"/>
    <w:rsid w:val="00516D92"/>
    <w:rsid w:val="00517B36"/>
    <w:rsid w:val="00517F17"/>
    <w:rsid w:val="00517F3C"/>
    <w:rsid w:val="00520149"/>
    <w:rsid w:val="0052133C"/>
    <w:rsid w:val="005213BA"/>
    <w:rsid w:val="0052155F"/>
    <w:rsid w:val="00521818"/>
    <w:rsid w:val="00521F9D"/>
    <w:rsid w:val="00522DCC"/>
    <w:rsid w:val="00523AA9"/>
    <w:rsid w:val="00523D97"/>
    <w:rsid w:val="00525479"/>
    <w:rsid w:val="005267D9"/>
    <w:rsid w:val="00526CBF"/>
    <w:rsid w:val="00526DA5"/>
    <w:rsid w:val="005272F1"/>
    <w:rsid w:val="0052764A"/>
    <w:rsid w:val="00527C53"/>
    <w:rsid w:val="00530307"/>
    <w:rsid w:val="005319B0"/>
    <w:rsid w:val="00531DA6"/>
    <w:rsid w:val="00531F76"/>
    <w:rsid w:val="005323C1"/>
    <w:rsid w:val="00532A41"/>
    <w:rsid w:val="00532CB7"/>
    <w:rsid w:val="0053340E"/>
    <w:rsid w:val="005338E4"/>
    <w:rsid w:val="00533C63"/>
    <w:rsid w:val="00534D08"/>
    <w:rsid w:val="00535607"/>
    <w:rsid w:val="00535743"/>
    <w:rsid w:val="00535BA1"/>
    <w:rsid w:val="00535BBA"/>
    <w:rsid w:val="00535D58"/>
    <w:rsid w:val="00537784"/>
    <w:rsid w:val="005378B6"/>
    <w:rsid w:val="00537AEC"/>
    <w:rsid w:val="00540140"/>
    <w:rsid w:val="00540656"/>
    <w:rsid w:val="005406CD"/>
    <w:rsid w:val="00540E3F"/>
    <w:rsid w:val="00540EC5"/>
    <w:rsid w:val="00541269"/>
    <w:rsid w:val="005413B2"/>
    <w:rsid w:val="005415D6"/>
    <w:rsid w:val="0054261A"/>
    <w:rsid w:val="0054338E"/>
    <w:rsid w:val="00543682"/>
    <w:rsid w:val="00543D36"/>
    <w:rsid w:val="00543DCF"/>
    <w:rsid w:val="00543F01"/>
    <w:rsid w:val="0054500C"/>
    <w:rsid w:val="00545F8C"/>
    <w:rsid w:val="005462ED"/>
    <w:rsid w:val="00546A63"/>
    <w:rsid w:val="00546AAF"/>
    <w:rsid w:val="00546CAA"/>
    <w:rsid w:val="00546F0D"/>
    <w:rsid w:val="00547076"/>
    <w:rsid w:val="005470B8"/>
    <w:rsid w:val="00547156"/>
    <w:rsid w:val="0055009E"/>
    <w:rsid w:val="0055025D"/>
    <w:rsid w:val="005504A7"/>
    <w:rsid w:val="005506A6"/>
    <w:rsid w:val="00550D10"/>
    <w:rsid w:val="00551072"/>
    <w:rsid w:val="00551310"/>
    <w:rsid w:val="00551951"/>
    <w:rsid w:val="00551F25"/>
    <w:rsid w:val="00553128"/>
    <w:rsid w:val="00553B2E"/>
    <w:rsid w:val="00553C3C"/>
    <w:rsid w:val="00553CBA"/>
    <w:rsid w:val="00554AA3"/>
    <w:rsid w:val="00554CFC"/>
    <w:rsid w:val="00554E23"/>
    <w:rsid w:val="00555890"/>
    <w:rsid w:val="00555DAC"/>
    <w:rsid w:val="00555E60"/>
    <w:rsid w:val="00556079"/>
    <w:rsid w:val="005562FD"/>
    <w:rsid w:val="005564CF"/>
    <w:rsid w:val="005572AA"/>
    <w:rsid w:val="005576CE"/>
    <w:rsid w:val="00561025"/>
    <w:rsid w:val="00561B09"/>
    <w:rsid w:val="00561BDA"/>
    <w:rsid w:val="005624A1"/>
    <w:rsid w:val="005625B6"/>
    <w:rsid w:val="00562EC8"/>
    <w:rsid w:val="00563519"/>
    <w:rsid w:val="005637DA"/>
    <w:rsid w:val="00563983"/>
    <w:rsid w:val="00564817"/>
    <w:rsid w:val="00564978"/>
    <w:rsid w:val="00564B79"/>
    <w:rsid w:val="00564EEC"/>
    <w:rsid w:val="005658F6"/>
    <w:rsid w:val="00565C77"/>
    <w:rsid w:val="00565FDD"/>
    <w:rsid w:val="00566245"/>
    <w:rsid w:val="005668C0"/>
    <w:rsid w:val="0056694E"/>
    <w:rsid w:val="005669D8"/>
    <w:rsid w:val="00566B89"/>
    <w:rsid w:val="0056736D"/>
    <w:rsid w:val="0056741D"/>
    <w:rsid w:val="00567647"/>
    <w:rsid w:val="005677E1"/>
    <w:rsid w:val="005727F4"/>
    <w:rsid w:val="005735A1"/>
    <w:rsid w:val="00573A4C"/>
    <w:rsid w:val="00573AD3"/>
    <w:rsid w:val="00573BDE"/>
    <w:rsid w:val="00573C98"/>
    <w:rsid w:val="00573FAD"/>
    <w:rsid w:val="005742F7"/>
    <w:rsid w:val="00574E3B"/>
    <w:rsid w:val="00574EE7"/>
    <w:rsid w:val="0057543E"/>
    <w:rsid w:val="0057555B"/>
    <w:rsid w:val="005757C4"/>
    <w:rsid w:val="00575B83"/>
    <w:rsid w:val="00575B89"/>
    <w:rsid w:val="00576150"/>
    <w:rsid w:val="00576326"/>
    <w:rsid w:val="00576807"/>
    <w:rsid w:val="005768C1"/>
    <w:rsid w:val="0057733C"/>
    <w:rsid w:val="005804BC"/>
    <w:rsid w:val="00580B37"/>
    <w:rsid w:val="00581324"/>
    <w:rsid w:val="00581FC0"/>
    <w:rsid w:val="0058240F"/>
    <w:rsid w:val="0058269F"/>
    <w:rsid w:val="005831B7"/>
    <w:rsid w:val="00583276"/>
    <w:rsid w:val="00583398"/>
    <w:rsid w:val="00583D24"/>
    <w:rsid w:val="005841C8"/>
    <w:rsid w:val="00584572"/>
    <w:rsid w:val="005845BB"/>
    <w:rsid w:val="00584CC7"/>
    <w:rsid w:val="005851D8"/>
    <w:rsid w:val="00585A54"/>
    <w:rsid w:val="005861FE"/>
    <w:rsid w:val="00586B40"/>
    <w:rsid w:val="00586E54"/>
    <w:rsid w:val="00587056"/>
    <w:rsid w:val="0059013B"/>
    <w:rsid w:val="00590F89"/>
    <w:rsid w:val="00591735"/>
    <w:rsid w:val="00591C8C"/>
    <w:rsid w:val="00591DA2"/>
    <w:rsid w:val="00592278"/>
    <w:rsid w:val="00592D45"/>
    <w:rsid w:val="00592F4C"/>
    <w:rsid w:val="0059334C"/>
    <w:rsid w:val="00593882"/>
    <w:rsid w:val="00594691"/>
    <w:rsid w:val="005948CB"/>
    <w:rsid w:val="00594956"/>
    <w:rsid w:val="00594CC5"/>
    <w:rsid w:val="00594E26"/>
    <w:rsid w:val="00595B3F"/>
    <w:rsid w:val="005961F7"/>
    <w:rsid w:val="00596836"/>
    <w:rsid w:val="005973B7"/>
    <w:rsid w:val="005973D3"/>
    <w:rsid w:val="00597697"/>
    <w:rsid w:val="00597717"/>
    <w:rsid w:val="0059772C"/>
    <w:rsid w:val="00597936"/>
    <w:rsid w:val="00597A0D"/>
    <w:rsid w:val="00597C96"/>
    <w:rsid w:val="00597E4D"/>
    <w:rsid w:val="005A04F7"/>
    <w:rsid w:val="005A0FF9"/>
    <w:rsid w:val="005A14B8"/>
    <w:rsid w:val="005A1761"/>
    <w:rsid w:val="005A1A73"/>
    <w:rsid w:val="005A1B54"/>
    <w:rsid w:val="005A1D84"/>
    <w:rsid w:val="005A28B4"/>
    <w:rsid w:val="005A2E65"/>
    <w:rsid w:val="005A3C2F"/>
    <w:rsid w:val="005A3E0B"/>
    <w:rsid w:val="005A4188"/>
    <w:rsid w:val="005A44B4"/>
    <w:rsid w:val="005A5457"/>
    <w:rsid w:val="005A5CAA"/>
    <w:rsid w:val="005A66FD"/>
    <w:rsid w:val="005A679F"/>
    <w:rsid w:val="005A726E"/>
    <w:rsid w:val="005A74D8"/>
    <w:rsid w:val="005A755E"/>
    <w:rsid w:val="005A75FF"/>
    <w:rsid w:val="005B0AED"/>
    <w:rsid w:val="005B0B64"/>
    <w:rsid w:val="005B169B"/>
    <w:rsid w:val="005B1822"/>
    <w:rsid w:val="005B264D"/>
    <w:rsid w:val="005B2D97"/>
    <w:rsid w:val="005B2ED2"/>
    <w:rsid w:val="005B3896"/>
    <w:rsid w:val="005B389E"/>
    <w:rsid w:val="005B3A84"/>
    <w:rsid w:val="005B3DF9"/>
    <w:rsid w:val="005B4AB1"/>
    <w:rsid w:val="005B4B85"/>
    <w:rsid w:val="005B51FF"/>
    <w:rsid w:val="005B5917"/>
    <w:rsid w:val="005B5D54"/>
    <w:rsid w:val="005B5F6A"/>
    <w:rsid w:val="005B6014"/>
    <w:rsid w:val="005B60C2"/>
    <w:rsid w:val="005B617D"/>
    <w:rsid w:val="005B63C8"/>
    <w:rsid w:val="005B66A2"/>
    <w:rsid w:val="005B6935"/>
    <w:rsid w:val="005B6BDD"/>
    <w:rsid w:val="005B6CFB"/>
    <w:rsid w:val="005B70A3"/>
    <w:rsid w:val="005B7835"/>
    <w:rsid w:val="005B798A"/>
    <w:rsid w:val="005B7A2C"/>
    <w:rsid w:val="005B7A53"/>
    <w:rsid w:val="005B7A7B"/>
    <w:rsid w:val="005C02BD"/>
    <w:rsid w:val="005C0800"/>
    <w:rsid w:val="005C1673"/>
    <w:rsid w:val="005C1884"/>
    <w:rsid w:val="005C1C59"/>
    <w:rsid w:val="005C1EEC"/>
    <w:rsid w:val="005C2A61"/>
    <w:rsid w:val="005C2CE7"/>
    <w:rsid w:val="005C2D91"/>
    <w:rsid w:val="005C3204"/>
    <w:rsid w:val="005C471C"/>
    <w:rsid w:val="005C494A"/>
    <w:rsid w:val="005C4A00"/>
    <w:rsid w:val="005C5D23"/>
    <w:rsid w:val="005C6573"/>
    <w:rsid w:val="005C6A01"/>
    <w:rsid w:val="005C6B1C"/>
    <w:rsid w:val="005C717C"/>
    <w:rsid w:val="005C7B1A"/>
    <w:rsid w:val="005C7DDC"/>
    <w:rsid w:val="005C7E06"/>
    <w:rsid w:val="005D02D9"/>
    <w:rsid w:val="005D05CD"/>
    <w:rsid w:val="005D0CF2"/>
    <w:rsid w:val="005D1235"/>
    <w:rsid w:val="005D1A6A"/>
    <w:rsid w:val="005D1BC9"/>
    <w:rsid w:val="005D1CC8"/>
    <w:rsid w:val="005D1D51"/>
    <w:rsid w:val="005D2433"/>
    <w:rsid w:val="005D2663"/>
    <w:rsid w:val="005D29DD"/>
    <w:rsid w:val="005D2AD6"/>
    <w:rsid w:val="005D300B"/>
    <w:rsid w:val="005D3B33"/>
    <w:rsid w:val="005D3ECB"/>
    <w:rsid w:val="005D4C79"/>
    <w:rsid w:val="005D4F0E"/>
    <w:rsid w:val="005D5358"/>
    <w:rsid w:val="005D5556"/>
    <w:rsid w:val="005D5584"/>
    <w:rsid w:val="005D56A8"/>
    <w:rsid w:val="005D6069"/>
    <w:rsid w:val="005D660C"/>
    <w:rsid w:val="005D6843"/>
    <w:rsid w:val="005D69E2"/>
    <w:rsid w:val="005D6E90"/>
    <w:rsid w:val="005D7C38"/>
    <w:rsid w:val="005E0158"/>
    <w:rsid w:val="005E015D"/>
    <w:rsid w:val="005E0535"/>
    <w:rsid w:val="005E0608"/>
    <w:rsid w:val="005E0B82"/>
    <w:rsid w:val="005E15D1"/>
    <w:rsid w:val="005E1680"/>
    <w:rsid w:val="005E1FF1"/>
    <w:rsid w:val="005E21BF"/>
    <w:rsid w:val="005E2453"/>
    <w:rsid w:val="005E2A1C"/>
    <w:rsid w:val="005E2CF9"/>
    <w:rsid w:val="005E32C4"/>
    <w:rsid w:val="005E3DB4"/>
    <w:rsid w:val="005E44C5"/>
    <w:rsid w:val="005E44D0"/>
    <w:rsid w:val="005E4A94"/>
    <w:rsid w:val="005E6044"/>
    <w:rsid w:val="005E61CD"/>
    <w:rsid w:val="005E64B4"/>
    <w:rsid w:val="005E6CE4"/>
    <w:rsid w:val="005E6EBB"/>
    <w:rsid w:val="005E70B7"/>
    <w:rsid w:val="005E71F5"/>
    <w:rsid w:val="005E7253"/>
    <w:rsid w:val="005E7765"/>
    <w:rsid w:val="005E7AC4"/>
    <w:rsid w:val="005E7DAF"/>
    <w:rsid w:val="005F1580"/>
    <w:rsid w:val="005F16D9"/>
    <w:rsid w:val="005F37E3"/>
    <w:rsid w:val="005F4AAB"/>
    <w:rsid w:val="005F4DB4"/>
    <w:rsid w:val="005F4E4D"/>
    <w:rsid w:val="005F504F"/>
    <w:rsid w:val="005F5693"/>
    <w:rsid w:val="005F6291"/>
    <w:rsid w:val="005F7717"/>
    <w:rsid w:val="0060056F"/>
    <w:rsid w:val="006006EF"/>
    <w:rsid w:val="00600AFF"/>
    <w:rsid w:val="00602584"/>
    <w:rsid w:val="00602C00"/>
    <w:rsid w:val="006030FE"/>
    <w:rsid w:val="00603DD4"/>
    <w:rsid w:val="00603EDC"/>
    <w:rsid w:val="0060556D"/>
    <w:rsid w:val="006058F9"/>
    <w:rsid w:val="00606050"/>
    <w:rsid w:val="0060608C"/>
    <w:rsid w:val="0060649D"/>
    <w:rsid w:val="00606777"/>
    <w:rsid w:val="0060682B"/>
    <w:rsid w:val="0060704D"/>
    <w:rsid w:val="0060719E"/>
    <w:rsid w:val="00607E74"/>
    <w:rsid w:val="006101E4"/>
    <w:rsid w:val="00610F48"/>
    <w:rsid w:val="00611026"/>
    <w:rsid w:val="0061154B"/>
    <w:rsid w:val="006118BA"/>
    <w:rsid w:val="00611DBC"/>
    <w:rsid w:val="00611E21"/>
    <w:rsid w:val="00612B9D"/>
    <w:rsid w:val="00612C67"/>
    <w:rsid w:val="00613E15"/>
    <w:rsid w:val="00613EC8"/>
    <w:rsid w:val="006148F2"/>
    <w:rsid w:val="006166F2"/>
    <w:rsid w:val="00616716"/>
    <w:rsid w:val="00616BA1"/>
    <w:rsid w:val="00616EAF"/>
    <w:rsid w:val="00616F9A"/>
    <w:rsid w:val="00616FE9"/>
    <w:rsid w:val="006177DB"/>
    <w:rsid w:val="00617C13"/>
    <w:rsid w:val="00617E0B"/>
    <w:rsid w:val="00617F6B"/>
    <w:rsid w:val="00620425"/>
    <w:rsid w:val="006213ED"/>
    <w:rsid w:val="00621725"/>
    <w:rsid w:val="00621BD7"/>
    <w:rsid w:val="00621CC7"/>
    <w:rsid w:val="006228D6"/>
    <w:rsid w:val="00623169"/>
    <w:rsid w:val="00623295"/>
    <w:rsid w:val="006233BE"/>
    <w:rsid w:val="00623FAC"/>
    <w:rsid w:val="006251AF"/>
    <w:rsid w:val="00625BFC"/>
    <w:rsid w:val="00625F7C"/>
    <w:rsid w:val="0062625D"/>
    <w:rsid w:val="00626BB8"/>
    <w:rsid w:val="006279B7"/>
    <w:rsid w:val="00627BA4"/>
    <w:rsid w:val="00627E5C"/>
    <w:rsid w:val="006304DE"/>
    <w:rsid w:val="006305DD"/>
    <w:rsid w:val="00630D4D"/>
    <w:rsid w:val="00630F14"/>
    <w:rsid w:val="0063142A"/>
    <w:rsid w:val="0063145D"/>
    <w:rsid w:val="006321A9"/>
    <w:rsid w:val="00633C21"/>
    <w:rsid w:val="00634D60"/>
    <w:rsid w:val="006350E7"/>
    <w:rsid w:val="00635203"/>
    <w:rsid w:val="00635D8F"/>
    <w:rsid w:val="00635EB1"/>
    <w:rsid w:val="00636A08"/>
    <w:rsid w:val="00636A9E"/>
    <w:rsid w:val="00640359"/>
    <w:rsid w:val="00640A1A"/>
    <w:rsid w:val="00640A82"/>
    <w:rsid w:val="006417B7"/>
    <w:rsid w:val="0064185D"/>
    <w:rsid w:val="00642100"/>
    <w:rsid w:val="006424D8"/>
    <w:rsid w:val="006427A3"/>
    <w:rsid w:val="00643213"/>
    <w:rsid w:val="00643FCB"/>
    <w:rsid w:val="006440E1"/>
    <w:rsid w:val="00644264"/>
    <w:rsid w:val="00644BA4"/>
    <w:rsid w:val="00644D2A"/>
    <w:rsid w:val="006456B4"/>
    <w:rsid w:val="006457FB"/>
    <w:rsid w:val="006458FB"/>
    <w:rsid w:val="00645C90"/>
    <w:rsid w:val="00646417"/>
    <w:rsid w:val="00646547"/>
    <w:rsid w:val="0064667B"/>
    <w:rsid w:val="006476F5"/>
    <w:rsid w:val="006477A7"/>
    <w:rsid w:val="0064781C"/>
    <w:rsid w:val="0064792F"/>
    <w:rsid w:val="00650094"/>
    <w:rsid w:val="00650691"/>
    <w:rsid w:val="0065092A"/>
    <w:rsid w:val="00651085"/>
    <w:rsid w:val="00652145"/>
    <w:rsid w:val="00652398"/>
    <w:rsid w:val="0065254B"/>
    <w:rsid w:val="00652F69"/>
    <w:rsid w:val="006537BC"/>
    <w:rsid w:val="00653929"/>
    <w:rsid w:val="00653B02"/>
    <w:rsid w:val="00654723"/>
    <w:rsid w:val="00654857"/>
    <w:rsid w:val="0065514A"/>
    <w:rsid w:val="0065555C"/>
    <w:rsid w:val="006556BE"/>
    <w:rsid w:val="00655F5B"/>
    <w:rsid w:val="00656212"/>
    <w:rsid w:val="00656467"/>
    <w:rsid w:val="006564D1"/>
    <w:rsid w:val="00656C20"/>
    <w:rsid w:val="00657317"/>
    <w:rsid w:val="006574F6"/>
    <w:rsid w:val="00657FE5"/>
    <w:rsid w:val="00660305"/>
    <w:rsid w:val="006607DD"/>
    <w:rsid w:val="00661291"/>
    <w:rsid w:val="006612DA"/>
    <w:rsid w:val="0066194E"/>
    <w:rsid w:val="006619F0"/>
    <w:rsid w:val="00661F81"/>
    <w:rsid w:val="00662DE4"/>
    <w:rsid w:val="00663943"/>
    <w:rsid w:val="006639B2"/>
    <w:rsid w:val="00663DC7"/>
    <w:rsid w:val="00663F91"/>
    <w:rsid w:val="00663FE6"/>
    <w:rsid w:val="00664346"/>
    <w:rsid w:val="0066483E"/>
    <w:rsid w:val="00664A2E"/>
    <w:rsid w:val="00665571"/>
    <w:rsid w:val="006656A9"/>
    <w:rsid w:val="006659A6"/>
    <w:rsid w:val="00665C9E"/>
    <w:rsid w:val="00665CE4"/>
    <w:rsid w:val="006668B9"/>
    <w:rsid w:val="00667149"/>
    <w:rsid w:val="00667903"/>
    <w:rsid w:val="00670160"/>
    <w:rsid w:val="006709D1"/>
    <w:rsid w:val="006714AB"/>
    <w:rsid w:val="006714EF"/>
    <w:rsid w:val="006718F2"/>
    <w:rsid w:val="00671DDB"/>
    <w:rsid w:val="00672B6D"/>
    <w:rsid w:val="00673700"/>
    <w:rsid w:val="00673CB5"/>
    <w:rsid w:val="00673D15"/>
    <w:rsid w:val="006740CC"/>
    <w:rsid w:val="006744D3"/>
    <w:rsid w:val="00674A71"/>
    <w:rsid w:val="00676218"/>
    <w:rsid w:val="00676445"/>
    <w:rsid w:val="006764D2"/>
    <w:rsid w:val="00676583"/>
    <w:rsid w:val="0067697F"/>
    <w:rsid w:val="0068016E"/>
    <w:rsid w:val="00680320"/>
    <w:rsid w:val="00680D04"/>
    <w:rsid w:val="006810B0"/>
    <w:rsid w:val="00681557"/>
    <w:rsid w:val="006818C9"/>
    <w:rsid w:val="006821E7"/>
    <w:rsid w:val="0068230C"/>
    <w:rsid w:val="00682521"/>
    <w:rsid w:val="0068264B"/>
    <w:rsid w:val="00682670"/>
    <w:rsid w:val="00683F1D"/>
    <w:rsid w:val="006848B2"/>
    <w:rsid w:val="00684A18"/>
    <w:rsid w:val="00685636"/>
    <w:rsid w:val="006856BB"/>
    <w:rsid w:val="00685EA3"/>
    <w:rsid w:val="0068648A"/>
    <w:rsid w:val="00686D59"/>
    <w:rsid w:val="00687F4D"/>
    <w:rsid w:val="0069060F"/>
    <w:rsid w:val="00690ADC"/>
    <w:rsid w:val="006913D7"/>
    <w:rsid w:val="00691856"/>
    <w:rsid w:val="00691CD0"/>
    <w:rsid w:val="00691E12"/>
    <w:rsid w:val="006921A8"/>
    <w:rsid w:val="006925CB"/>
    <w:rsid w:val="006928D2"/>
    <w:rsid w:val="00692C21"/>
    <w:rsid w:val="00692EA0"/>
    <w:rsid w:val="006932AC"/>
    <w:rsid w:val="00693393"/>
    <w:rsid w:val="006933B5"/>
    <w:rsid w:val="00693B4B"/>
    <w:rsid w:val="00693B9C"/>
    <w:rsid w:val="00693BD0"/>
    <w:rsid w:val="00693C98"/>
    <w:rsid w:val="00694173"/>
    <w:rsid w:val="0069508E"/>
    <w:rsid w:val="00695798"/>
    <w:rsid w:val="00695F58"/>
    <w:rsid w:val="00695FAF"/>
    <w:rsid w:val="00696357"/>
    <w:rsid w:val="0069642A"/>
    <w:rsid w:val="00696ABC"/>
    <w:rsid w:val="00696E7B"/>
    <w:rsid w:val="00696E97"/>
    <w:rsid w:val="006A0649"/>
    <w:rsid w:val="006A1593"/>
    <w:rsid w:val="006A2084"/>
    <w:rsid w:val="006A248C"/>
    <w:rsid w:val="006A3925"/>
    <w:rsid w:val="006A3EB1"/>
    <w:rsid w:val="006A4E1A"/>
    <w:rsid w:val="006A5177"/>
    <w:rsid w:val="006A5293"/>
    <w:rsid w:val="006A533C"/>
    <w:rsid w:val="006A5420"/>
    <w:rsid w:val="006A5BCE"/>
    <w:rsid w:val="006A5C6D"/>
    <w:rsid w:val="006A653C"/>
    <w:rsid w:val="006A6AD8"/>
    <w:rsid w:val="006A6EE8"/>
    <w:rsid w:val="006A73E3"/>
    <w:rsid w:val="006A7ABD"/>
    <w:rsid w:val="006B011E"/>
    <w:rsid w:val="006B02BC"/>
    <w:rsid w:val="006B04AD"/>
    <w:rsid w:val="006B0F4C"/>
    <w:rsid w:val="006B104E"/>
    <w:rsid w:val="006B1EF7"/>
    <w:rsid w:val="006B1F8B"/>
    <w:rsid w:val="006B202A"/>
    <w:rsid w:val="006B2BF2"/>
    <w:rsid w:val="006B2CC9"/>
    <w:rsid w:val="006B2D46"/>
    <w:rsid w:val="006B4688"/>
    <w:rsid w:val="006B468D"/>
    <w:rsid w:val="006B48D8"/>
    <w:rsid w:val="006B48E9"/>
    <w:rsid w:val="006B4C87"/>
    <w:rsid w:val="006B57F6"/>
    <w:rsid w:val="006B6D85"/>
    <w:rsid w:val="006B7670"/>
    <w:rsid w:val="006B78AE"/>
    <w:rsid w:val="006B79D6"/>
    <w:rsid w:val="006B7BA6"/>
    <w:rsid w:val="006B7F87"/>
    <w:rsid w:val="006C0682"/>
    <w:rsid w:val="006C1344"/>
    <w:rsid w:val="006C1A0C"/>
    <w:rsid w:val="006C26F0"/>
    <w:rsid w:val="006C2FEA"/>
    <w:rsid w:val="006C3387"/>
    <w:rsid w:val="006C3F94"/>
    <w:rsid w:val="006C44FA"/>
    <w:rsid w:val="006C458A"/>
    <w:rsid w:val="006C4621"/>
    <w:rsid w:val="006C4C8C"/>
    <w:rsid w:val="006C51A5"/>
    <w:rsid w:val="006C526F"/>
    <w:rsid w:val="006C56CE"/>
    <w:rsid w:val="006C63B6"/>
    <w:rsid w:val="006C6750"/>
    <w:rsid w:val="006C6E0E"/>
    <w:rsid w:val="006C6F11"/>
    <w:rsid w:val="006C749B"/>
    <w:rsid w:val="006C7828"/>
    <w:rsid w:val="006C7CD3"/>
    <w:rsid w:val="006D08E4"/>
    <w:rsid w:val="006D0CBD"/>
    <w:rsid w:val="006D11D5"/>
    <w:rsid w:val="006D1231"/>
    <w:rsid w:val="006D2127"/>
    <w:rsid w:val="006D310C"/>
    <w:rsid w:val="006D36C3"/>
    <w:rsid w:val="006D3C38"/>
    <w:rsid w:val="006D4672"/>
    <w:rsid w:val="006D4843"/>
    <w:rsid w:val="006D4B77"/>
    <w:rsid w:val="006D4F6E"/>
    <w:rsid w:val="006D55EB"/>
    <w:rsid w:val="006D5DEB"/>
    <w:rsid w:val="006D6289"/>
    <w:rsid w:val="006D651D"/>
    <w:rsid w:val="006D6A0A"/>
    <w:rsid w:val="006D76EB"/>
    <w:rsid w:val="006D77C3"/>
    <w:rsid w:val="006E0104"/>
    <w:rsid w:val="006E0529"/>
    <w:rsid w:val="006E0570"/>
    <w:rsid w:val="006E0BF7"/>
    <w:rsid w:val="006E10F1"/>
    <w:rsid w:val="006E2B5B"/>
    <w:rsid w:val="006E2CAF"/>
    <w:rsid w:val="006E2E82"/>
    <w:rsid w:val="006E30FA"/>
    <w:rsid w:val="006E3451"/>
    <w:rsid w:val="006E3822"/>
    <w:rsid w:val="006E4031"/>
    <w:rsid w:val="006E40FA"/>
    <w:rsid w:val="006E420E"/>
    <w:rsid w:val="006E45D6"/>
    <w:rsid w:val="006E4FA4"/>
    <w:rsid w:val="006E521D"/>
    <w:rsid w:val="006E5524"/>
    <w:rsid w:val="006E5679"/>
    <w:rsid w:val="006E5AB3"/>
    <w:rsid w:val="006E60E5"/>
    <w:rsid w:val="006E704A"/>
    <w:rsid w:val="006E74FA"/>
    <w:rsid w:val="006E783E"/>
    <w:rsid w:val="006F0105"/>
    <w:rsid w:val="006F010A"/>
    <w:rsid w:val="006F0503"/>
    <w:rsid w:val="006F0E11"/>
    <w:rsid w:val="006F0F03"/>
    <w:rsid w:val="006F1944"/>
    <w:rsid w:val="006F1E08"/>
    <w:rsid w:val="006F30AC"/>
    <w:rsid w:val="006F3BBF"/>
    <w:rsid w:val="006F3C7B"/>
    <w:rsid w:val="006F3E29"/>
    <w:rsid w:val="006F42E7"/>
    <w:rsid w:val="006F4EA3"/>
    <w:rsid w:val="006F507C"/>
    <w:rsid w:val="006F51E7"/>
    <w:rsid w:val="006F53C0"/>
    <w:rsid w:val="006F55EC"/>
    <w:rsid w:val="006F5814"/>
    <w:rsid w:val="006F58AA"/>
    <w:rsid w:val="006F59D7"/>
    <w:rsid w:val="006F651A"/>
    <w:rsid w:val="006F667D"/>
    <w:rsid w:val="006F7583"/>
    <w:rsid w:val="006F7B3E"/>
    <w:rsid w:val="00700152"/>
    <w:rsid w:val="007006D2"/>
    <w:rsid w:val="00700C01"/>
    <w:rsid w:val="00701997"/>
    <w:rsid w:val="00701E27"/>
    <w:rsid w:val="00702004"/>
    <w:rsid w:val="0070221B"/>
    <w:rsid w:val="0070282F"/>
    <w:rsid w:val="007028AD"/>
    <w:rsid w:val="00702C1C"/>
    <w:rsid w:val="00702CF8"/>
    <w:rsid w:val="007031DE"/>
    <w:rsid w:val="00703972"/>
    <w:rsid w:val="00703B0D"/>
    <w:rsid w:val="00703D64"/>
    <w:rsid w:val="00703F9D"/>
    <w:rsid w:val="00704288"/>
    <w:rsid w:val="00704A10"/>
    <w:rsid w:val="00704CF6"/>
    <w:rsid w:val="00705820"/>
    <w:rsid w:val="00706151"/>
    <w:rsid w:val="0070637C"/>
    <w:rsid w:val="0070670C"/>
    <w:rsid w:val="00707579"/>
    <w:rsid w:val="00710C96"/>
    <w:rsid w:val="00711231"/>
    <w:rsid w:val="00711547"/>
    <w:rsid w:val="007115A4"/>
    <w:rsid w:val="00711A84"/>
    <w:rsid w:val="0071260C"/>
    <w:rsid w:val="00713786"/>
    <w:rsid w:val="00713BD3"/>
    <w:rsid w:val="00713C41"/>
    <w:rsid w:val="007142D7"/>
    <w:rsid w:val="0071493C"/>
    <w:rsid w:val="00715AAB"/>
    <w:rsid w:val="007168A2"/>
    <w:rsid w:val="007176BA"/>
    <w:rsid w:val="0072095C"/>
    <w:rsid w:val="0072166F"/>
    <w:rsid w:val="007218F7"/>
    <w:rsid w:val="007227A8"/>
    <w:rsid w:val="007228BC"/>
    <w:rsid w:val="00722BEA"/>
    <w:rsid w:val="00722D5C"/>
    <w:rsid w:val="00722EF9"/>
    <w:rsid w:val="00723135"/>
    <w:rsid w:val="0072317B"/>
    <w:rsid w:val="00723E6A"/>
    <w:rsid w:val="007248D6"/>
    <w:rsid w:val="00725156"/>
    <w:rsid w:val="00725337"/>
    <w:rsid w:val="00725476"/>
    <w:rsid w:val="00725C1C"/>
    <w:rsid w:val="00726436"/>
    <w:rsid w:val="00726459"/>
    <w:rsid w:val="007269CE"/>
    <w:rsid w:val="007271EA"/>
    <w:rsid w:val="00727606"/>
    <w:rsid w:val="00727615"/>
    <w:rsid w:val="00727837"/>
    <w:rsid w:val="00727B08"/>
    <w:rsid w:val="007304A2"/>
    <w:rsid w:val="007307DB"/>
    <w:rsid w:val="0073095B"/>
    <w:rsid w:val="00730A72"/>
    <w:rsid w:val="007310B4"/>
    <w:rsid w:val="007316C2"/>
    <w:rsid w:val="007318AB"/>
    <w:rsid w:val="007324AF"/>
    <w:rsid w:val="0073272C"/>
    <w:rsid w:val="00732D50"/>
    <w:rsid w:val="00733156"/>
    <w:rsid w:val="007333A4"/>
    <w:rsid w:val="0073348C"/>
    <w:rsid w:val="00733577"/>
    <w:rsid w:val="00733C2C"/>
    <w:rsid w:val="007345D4"/>
    <w:rsid w:val="00734912"/>
    <w:rsid w:val="00734B0B"/>
    <w:rsid w:val="00734C43"/>
    <w:rsid w:val="00734E18"/>
    <w:rsid w:val="007355C2"/>
    <w:rsid w:val="0073587A"/>
    <w:rsid w:val="00735AB7"/>
    <w:rsid w:val="00736391"/>
    <w:rsid w:val="007364B0"/>
    <w:rsid w:val="00736AD4"/>
    <w:rsid w:val="00737285"/>
    <w:rsid w:val="00737717"/>
    <w:rsid w:val="007377B9"/>
    <w:rsid w:val="00737D76"/>
    <w:rsid w:val="00737DA2"/>
    <w:rsid w:val="00737E9F"/>
    <w:rsid w:val="00740426"/>
    <w:rsid w:val="0074047F"/>
    <w:rsid w:val="007410A9"/>
    <w:rsid w:val="007415E5"/>
    <w:rsid w:val="0074164B"/>
    <w:rsid w:val="007416D3"/>
    <w:rsid w:val="00742670"/>
    <w:rsid w:val="007427C9"/>
    <w:rsid w:val="007427DA"/>
    <w:rsid w:val="00742AAF"/>
    <w:rsid w:val="00743317"/>
    <w:rsid w:val="00743747"/>
    <w:rsid w:val="00743A54"/>
    <w:rsid w:val="00743D6F"/>
    <w:rsid w:val="00743E78"/>
    <w:rsid w:val="007445F4"/>
    <w:rsid w:val="007449E7"/>
    <w:rsid w:val="00744C4B"/>
    <w:rsid w:val="00744DB1"/>
    <w:rsid w:val="00746355"/>
    <w:rsid w:val="007466A4"/>
    <w:rsid w:val="00746768"/>
    <w:rsid w:val="00746C25"/>
    <w:rsid w:val="00746C9B"/>
    <w:rsid w:val="00747305"/>
    <w:rsid w:val="00750586"/>
    <w:rsid w:val="00750B45"/>
    <w:rsid w:val="00750E3A"/>
    <w:rsid w:val="00751012"/>
    <w:rsid w:val="0075282C"/>
    <w:rsid w:val="00752848"/>
    <w:rsid w:val="00752B18"/>
    <w:rsid w:val="00752B95"/>
    <w:rsid w:val="00752F86"/>
    <w:rsid w:val="00753D2D"/>
    <w:rsid w:val="00753DCB"/>
    <w:rsid w:val="00753EFC"/>
    <w:rsid w:val="00754083"/>
    <w:rsid w:val="00754B94"/>
    <w:rsid w:val="00754CBC"/>
    <w:rsid w:val="00755798"/>
    <w:rsid w:val="007558D3"/>
    <w:rsid w:val="00755926"/>
    <w:rsid w:val="00755C56"/>
    <w:rsid w:val="00755EB7"/>
    <w:rsid w:val="00756001"/>
    <w:rsid w:val="0075629D"/>
    <w:rsid w:val="007572D5"/>
    <w:rsid w:val="007574F1"/>
    <w:rsid w:val="00757550"/>
    <w:rsid w:val="007601B0"/>
    <w:rsid w:val="0076030D"/>
    <w:rsid w:val="00760B2E"/>
    <w:rsid w:val="0076193D"/>
    <w:rsid w:val="00761B78"/>
    <w:rsid w:val="007623B4"/>
    <w:rsid w:val="00762409"/>
    <w:rsid w:val="00762623"/>
    <w:rsid w:val="007627C4"/>
    <w:rsid w:val="007630D8"/>
    <w:rsid w:val="00763615"/>
    <w:rsid w:val="00764A45"/>
    <w:rsid w:val="0076525A"/>
    <w:rsid w:val="00765A54"/>
    <w:rsid w:val="00765B7C"/>
    <w:rsid w:val="0076659F"/>
    <w:rsid w:val="00766CDE"/>
    <w:rsid w:val="00767612"/>
    <w:rsid w:val="007676D2"/>
    <w:rsid w:val="007679B2"/>
    <w:rsid w:val="00767F1C"/>
    <w:rsid w:val="00770352"/>
    <w:rsid w:val="00771163"/>
    <w:rsid w:val="00771286"/>
    <w:rsid w:val="00771464"/>
    <w:rsid w:val="00771CC7"/>
    <w:rsid w:val="00771EBE"/>
    <w:rsid w:val="007721D9"/>
    <w:rsid w:val="00772660"/>
    <w:rsid w:val="00772836"/>
    <w:rsid w:val="00772B0D"/>
    <w:rsid w:val="00772D3F"/>
    <w:rsid w:val="00772E3E"/>
    <w:rsid w:val="00772E98"/>
    <w:rsid w:val="0077374F"/>
    <w:rsid w:val="00773751"/>
    <w:rsid w:val="0077376F"/>
    <w:rsid w:val="00773CC7"/>
    <w:rsid w:val="00774335"/>
    <w:rsid w:val="007749EC"/>
    <w:rsid w:val="0077534A"/>
    <w:rsid w:val="00775B93"/>
    <w:rsid w:val="00776263"/>
    <w:rsid w:val="00776956"/>
    <w:rsid w:val="00776C5F"/>
    <w:rsid w:val="0077764C"/>
    <w:rsid w:val="00777BD9"/>
    <w:rsid w:val="00777C12"/>
    <w:rsid w:val="00780175"/>
    <w:rsid w:val="00780E80"/>
    <w:rsid w:val="00781966"/>
    <w:rsid w:val="00781CCC"/>
    <w:rsid w:val="00781F62"/>
    <w:rsid w:val="0078243B"/>
    <w:rsid w:val="007836E1"/>
    <w:rsid w:val="00783ADA"/>
    <w:rsid w:val="00783F29"/>
    <w:rsid w:val="00784054"/>
    <w:rsid w:val="00784F89"/>
    <w:rsid w:val="00785130"/>
    <w:rsid w:val="0078519B"/>
    <w:rsid w:val="00785E41"/>
    <w:rsid w:val="007866AE"/>
    <w:rsid w:val="00786EC2"/>
    <w:rsid w:val="00787262"/>
    <w:rsid w:val="00790073"/>
    <w:rsid w:val="00790C5C"/>
    <w:rsid w:val="007916F6"/>
    <w:rsid w:val="007930BB"/>
    <w:rsid w:val="00793C19"/>
    <w:rsid w:val="007947A6"/>
    <w:rsid w:val="00794823"/>
    <w:rsid w:val="0079491C"/>
    <w:rsid w:val="00794AE5"/>
    <w:rsid w:val="007966B6"/>
    <w:rsid w:val="00796752"/>
    <w:rsid w:val="00796CDA"/>
    <w:rsid w:val="0079727D"/>
    <w:rsid w:val="007A0A6A"/>
    <w:rsid w:val="007A0DAF"/>
    <w:rsid w:val="007A113F"/>
    <w:rsid w:val="007A13A2"/>
    <w:rsid w:val="007A175A"/>
    <w:rsid w:val="007A351F"/>
    <w:rsid w:val="007A38AD"/>
    <w:rsid w:val="007A3E23"/>
    <w:rsid w:val="007A4E24"/>
    <w:rsid w:val="007A4F50"/>
    <w:rsid w:val="007A61E2"/>
    <w:rsid w:val="007A6501"/>
    <w:rsid w:val="007A7350"/>
    <w:rsid w:val="007A7387"/>
    <w:rsid w:val="007A7D68"/>
    <w:rsid w:val="007B0937"/>
    <w:rsid w:val="007B0AF1"/>
    <w:rsid w:val="007B10B9"/>
    <w:rsid w:val="007B10F6"/>
    <w:rsid w:val="007B14A7"/>
    <w:rsid w:val="007B2571"/>
    <w:rsid w:val="007B2B5C"/>
    <w:rsid w:val="007B2BD0"/>
    <w:rsid w:val="007B324B"/>
    <w:rsid w:val="007B32C7"/>
    <w:rsid w:val="007B35E7"/>
    <w:rsid w:val="007B3716"/>
    <w:rsid w:val="007B3BA4"/>
    <w:rsid w:val="007B46DB"/>
    <w:rsid w:val="007B480E"/>
    <w:rsid w:val="007B5109"/>
    <w:rsid w:val="007B56E2"/>
    <w:rsid w:val="007B5D88"/>
    <w:rsid w:val="007B5E4C"/>
    <w:rsid w:val="007B611F"/>
    <w:rsid w:val="007B63F4"/>
    <w:rsid w:val="007B6953"/>
    <w:rsid w:val="007B72BB"/>
    <w:rsid w:val="007B73D5"/>
    <w:rsid w:val="007B7A88"/>
    <w:rsid w:val="007B7CAE"/>
    <w:rsid w:val="007C002C"/>
    <w:rsid w:val="007C1459"/>
    <w:rsid w:val="007C1FFB"/>
    <w:rsid w:val="007C262B"/>
    <w:rsid w:val="007C2BE4"/>
    <w:rsid w:val="007C31E3"/>
    <w:rsid w:val="007C334F"/>
    <w:rsid w:val="007C349B"/>
    <w:rsid w:val="007C38AD"/>
    <w:rsid w:val="007C4191"/>
    <w:rsid w:val="007C4760"/>
    <w:rsid w:val="007C665C"/>
    <w:rsid w:val="007C6C68"/>
    <w:rsid w:val="007C6DE1"/>
    <w:rsid w:val="007C70A5"/>
    <w:rsid w:val="007C71F0"/>
    <w:rsid w:val="007C7249"/>
    <w:rsid w:val="007C766A"/>
    <w:rsid w:val="007C7821"/>
    <w:rsid w:val="007C7B27"/>
    <w:rsid w:val="007D08A6"/>
    <w:rsid w:val="007D0AE3"/>
    <w:rsid w:val="007D0D91"/>
    <w:rsid w:val="007D1827"/>
    <w:rsid w:val="007D188A"/>
    <w:rsid w:val="007D1911"/>
    <w:rsid w:val="007D2613"/>
    <w:rsid w:val="007D28CA"/>
    <w:rsid w:val="007D2E31"/>
    <w:rsid w:val="007D30CA"/>
    <w:rsid w:val="007D3C7B"/>
    <w:rsid w:val="007D417C"/>
    <w:rsid w:val="007D4B0D"/>
    <w:rsid w:val="007D570E"/>
    <w:rsid w:val="007D5A81"/>
    <w:rsid w:val="007D5C4F"/>
    <w:rsid w:val="007D617A"/>
    <w:rsid w:val="007D6B72"/>
    <w:rsid w:val="007D7BD3"/>
    <w:rsid w:val="007E0FE1"/>
    <w:rsid w:val="007E1353"/>
    <w:rsid w:val="007E1C05"/>
    <w:rsid w:val="007E22AC"/>
    <w:rsid w:val="007E265D"/>
    <w:rsid w:val="007E326D"/>
    <w:rsid w:val="007E39F8"/>
    <w:rsid w:val="007E3AF8"/>
    <w:rsid w:val="007E4005"/>
    <w:rsid w:val="007E56EF"/>
    <w:rsid w:val="007E5E18"/>
    <w:rsid w:val="007E67FD"/>
    <w:rsid w:val="007E6C85"/>
    <w:rsid w:val="007E70EA"/>
    <w:rsid w:val="007E784D"/>
    <w:rsid w:val="007F0055"/>
    <w:rsid w:val="007F05E9"/>
    <w:rsid w:val="007F0785"/>
    <w:rsid w:val="007F0C27"/>
    <w:rsid w:val="007F1026"/>
    <w:rsid w:val="007F1247"/>
    <w:rsid w:val="007F17B5"/>
    <w:rsid w:val="007F193E"/>
    <w:rsid w:val="007F19DB"/>
    <w:rsid w:val="007F1D7A"/>
    <w:rsid w:val="007F2F79"/>
    <w:rsid w:val="007F3D52"/>
    <w:rsid w:val="007F400E"/>
    <w:rsid w:val="007F4068"/>
    <w:rsid w:val="007F4281"/>
    <w:rsid w:val="007F45CB"/>
    <w:rsid w:val="007F6800"/>
    <w:rsid w:val="007F6D8E"/>
    <w:rsid w:val="007F75C5"/>
    <w:rsid w:val="007F76E4"/>
    <w:rsid w:val="008000E4"/>
    <w:rsid w:val="00800407"/>
    <w:rsid w:val="0080056C"/>
    <w:rsid w:val="008005E5"/>
    <w:rsid w:val="00800863"/>
    <w:rsid w:val="008009F3"/>
    <w:rsid w:val="00800AE9"/>
    <w:rsid w:val="00800B3F"/>
    <w:rsid w:val="00800F6D"/>
    <w:rsid w:val="0080154E"/>
    <w:rsid w:val="008017B6"/>
    <w:rsid w:val="0080192D"/>
    <w:rsid w:val="00801A4E"/>
    <w:rsid w:val="00801B97"/>
    <w:rsid w:val="00801CCC"/>
    <w:rsid w:val="00801EB7"/>
    <w:rsid w:val="00801F84"/>
    <w:rsid w:val="00802B0D"/>
    <w:rsid w:val="00802BDF"/>
    <w:rsid w:val="00803367"/>
    <w:rsid w:val="008034E9"/>
    <w:rsid w:val="00803610"/>
    <w:rsid w:val="00803E3C"/>
    <w:rsid w:val="008042A2"/>
    <w:rsid w:val="0080466F"/>
    <w:rsid w:val="0080525F"/>
    <w:rsid w:val="008058CA"/>
    <w:rsid w:val="008058DA"/>
    <w:rsid w:val="00805EB8"/>
    <w:rsid w:val="00806CF7"/>
    <w:rsid w:val="008071B6"/>
    <w:rsid w:val="0080746E"/>
    <w:rsid w:val="0081027E"/>
    <w:rsid w:val="008104F8"/>
    <w:rsid w:val="008109BB"/>
    <w:rsid w:val="00810E8C"/>
    <w:rsid w:val="008120E6"/>
    <w:rsid w:val="00812953"/>
    <w:rsid w:val="00812A9E"/>
    <w:rsid w:val="00812C4B"/>
    <w:rsid w:val="00813076"/>
    <w:rsid w:val="008137A6"/>
    <w:rsid w:val="0081424B"/>
    <w:rsid w:val="00814FA0"/>
    <w:rsid w:val="008150E0"/>
    <w:rsid w:val="00815203"/>
    <w:rsid w:val="00815A2B"/>
    <w:rsid w:val="00815C2C"/>
    <w:rsid w:val="00815DB6"/>
    <w:rsid w:val="00815E5C"/>
    <w:rsid w:val="0081616A"/>
    <w:rsid w:val="008162C4"/>
    <w:rsid w:val="00817372"/>
    <w:rsid w:val="0081753D"/>
    <w:rsid w:val="008179A1"/>
    <w:rsid w:val="00821B0E"/>
    <w:rsid w:val="00821E3B"/>
    <w:rsid w:val="0082209D"/>
    <w:rsid w:val="008220A2"/>
    <w:rsid w:val="0082294E"/>
    <w:rsid w:val="00822C49"/>
    <w:rsid w:val="008232B3"/>
    <w:rsid w:val="0082330D"/>
    <w:rsid w:val="008234F6"/>
    <w:rsid w:val="0082411A"/>
    <w:rsid w:val="008245B5"/>
    <w:rsid w:val="00825106"/>
    <w:rsid w:val="008252A1"/>
    <w:rsid w:val="00825312"/>
    <w:rsid w:val="00825395"/>
    <w:rsid w:val="00825E86"/>
    <w:rsid w:val="00826868"/>
    <w:rsid w:val="00827260"/>
    <w:rsid w:val="008272C7"/>
    <w:rsid w:val="008275C4"/>
    <w:rsid w:val="0082777D"/>
    <w:rsid w:val="00827A5E"/>
    <w:rsid w:val="00830D8F"/>
    <w:rsid w:val="008310D5"/>
    <w:rsid w:val="00831600"/>
    <w:rsid w:val="00831EE9"/>
    <w:rsid w:val="00833771"/>
    <w:rsid w:val="00833AFC"/>
    <w:rsid w:val="00834CE1"/>
    <w:rsid w:val="008355A5"/>
    <w:rsid w:val="00835938"/>
    <w:rsid w:val="00836132"/>
    <w:rsid w:val="008361A9"/>
    <w:rsid w:val="00836334"/>
    <w:rsid w:val="008368AA"/>
    <w:rsid w:val="00836E31"/>
    <w:rsid w:val="008370D1"/>
    <w:rsid w:val="00837624"/>
    <w:rsid w:val="008377D4"/>
    <w:rsid w:val="00837C5C"/>
    <w:rsid w:val="00837D70"/>
    <w:rsid w:val="00840051"/>
    <w:rsid w:val="00840380"/>
    <w:rsid w:val="008403A8"/>
    <w:rsid w:val="0084086C"/>
    <w:rsid w:val="00840BEA"/>
    <w:rsid w:val="008413B8"/>
    <w:rsid w:val="0084146C"/>
    <w:rsid w:val="00841D9B"/>
    <w:rsid w:val="0084216A"/>
    <w:rsid w:val="00842C64"/>
    <w:rsid w:val="0084440C"/>
    <w:rsid w:val="0084574F"/>
    <w:rsid w:val="00845D90"/>
    <w:rsid w:val="00845FC0"/>
    <w:rsid w:val="0084660C"/>
    <w:rsid w:val="0084677D"/>
    <w:rsid w:val="0084689E"/>
    <w:rsid w:val="00846938"/>
    <w:rsid w:val="00846B41"/>
    <w:rsid w:val="00847351"/>
    <w:rsid w:val="008475D8"/>
    <w:rsid w:val="00847729"/>
    <w:rsid w:val="00847A6F"/>
    <w:rsid w:val="00847ADD"/>
    <w:rsid w:val="00847D0B"/>
    <w:rsid w:val="00847D62"/>
    <w:rsid w:val="008510A5"/>
    <w:rsid w:val="008511FC"/>
    <w:rsid w:val="008511FF"/>
    <w:rsid w:val="00851C2E"/>
    <w:rsid w:val="00851C77"/>
    <w:rsid w:val="00851DCF"/>
    <w:rsid w:val="00852D76"/>
    <w:rsid w:val="00852E88"/>
    <w:rsid w:val="0085320C"/>
    <w:rsid w:val="00853378"/>
    <w:rsid w:val="008537B8"/>
    <w:rsid w:val="00853B24"/>
    <w:rsid w:val="0085408D"/>
    <w:rsid w:val="00854306"/>
    <w:rsid w:val="008555BE"/>
    <w:rsid w:val="00855F17"/>
    <w:rsid w:val="00856053"/>
    <w:rsid w:val="00856543"/>
    <w:rsid w:val="0085674F"/>
    <w:rsid w:val="00856B8E"/>
    <w:rsid w:val="008574CB"/>
    <w:rsid w:val="0085777B"/>
    <w:rsid w:val="00857CF9"/>
    <w:rsid w:val="008600B6"/>
    <w:rsid w:val="008604BC"/>
    <w:rsid w:val="008604BE"/>
    <w:rsid w:val="0086086C"/>
    <w:rsid w:val="00860913"/>
    <w:rsid w:val="00861CAE"/>
    <w:rsid w:val="008622AE"/>
    <w:rsid w:val="00862478"/>
    <w:rsid w:val="00862832"/>
    <w:rsid w:val="008628A5"/>
    <w:rsid w:val="00862D9C"/>
    <w:rsid w:val="00863309"/>
    <w:rsid w:val="0086348F"/>
    <w:rsid w:val="008634BE"/>
    <w:rsid w:val="008635A7"/>
    <w:rsid w:val="00863ED1"/>
    <w:rsid w:val="00863F98"/>
    <w:rsid w:val="00863FA3"/>
    <w:rsid w:val="008640A0"/>
    <w:rsid w:val="008643AE"/>
    <w:rsid w:val="008645F4"/>
    <w:rsid w:val="0086466A"/>
    <w:rsid w:val="00864FCC"/>
    <w:rsid w:val="0086623C"/>
    <w:rsid w:val="008662C1"/>
    <w:rsid w:val="008663A4"/>
    <w:rsid w:val="008674E6"/>
    <w:rsid w:val="0087082F"/>
    <w:rsid w:val="00870E1C"/>
    <w:rsid w:val="008713FC"/>
    <w:rsid w:val="008717B4"/>
    <w:rsid w:val="008719A0"/>
    <w:rsid w:val="00872414"/>
    <w:rsid w:val="008724E4"/>
    <w:rsid w:val="0087267A"/>
    <w:rsid w:val="00872B3B"/>
    <w:rsid w:val="00873708"/>
    <w:rsid w:val="00873E6F"/>
    <w:rsid w:val="00874ABA"/>
    <w:rsid w:val="008750A8"/>
    <w:rsid w:val="0087514C"/>
    <w:rsid w:val="0087604B"/>
    <w:rsid w:val="00876499"/>
    <w:rsid w:val="008764ED"/>
    <w:rsid w:val="0087672E"/>
    <w:rsid w:val="00876E89"/>
    <w:rsid w:val="008772A2"/>
    <w:rsid w:val="0088052D"/>
    <w:rsid w:val="00880EDD"/>
    <w:rsid w:val="00881AE4"/>
    <w:rsid w:val="0088227C"/>
    <w:rsid w:val="00883285"/>
    <w:rsid w:val="008835B9"/>
    <w:rsid w:val="008836F1"/>
    <w:rsid w:val="0088398B"/>
    <w:rsid w:val="00884203"/>
    <w:rsid w:val="008844FB"/>
    <w:rsid w:val="008849F4"/>
    <w:rsid w:val="00884B11"/>
    <w:rsid w:val="00884C16"/>
    <w:rsid w:val="00884E15"/>
    <w:rsid w:val="008859C5"/>
    <w:rsid w:val="00885D75"/>
    <w:rsid w:val="00885E37"/>
    <w:rsid w:val="00885E5D"/>
    <w:rsid w:val="008862AD"/>
    <w:rsid w:val="00886A1D"/>
    <w:rsid w:val="00886CBE"/>
    <w:rsid w:val="00890001"/>
    <w:rsid w:val="008901FB"/>
    <w:rsid w:val="00890239"/>
    <w:rsid w:val="00890839"/>
    <w:rsid w:val="00890B83"/>
    <w:rsid w:val="0089293B"/>
    <w:rsid w:val="0089370B"/>
    <w:rsid w:val="00894189"/>
    <w:rsid w:val="008949F5"/>
    <w:rsid w:val="00894A72"/>
    <w:rsid w:val="00894A84"/>
    <w:rsid w:val="00894FE3"/>
    <w:rsid w:val="00895091"/>
    <w:rsid w:val="008956B6"/>
    <w:rsid w:val="00895B17"/>
    <w:rsid w:val="00895F17"/>
    <w:rsid w:val="00896206"/>
    <w:rsid w:val="00896D73"/>
    <w:rsid w:val="00896F70"/>
    <w:rsid w:val="008977E7"/>
    <w:rsid w:val="00897F1E"/>
    <w:rsid w:val="008A066E"/>
    <w:rsid w:val="008A06C7"/>
    <w:rsid w:val="008A1089"/>
    <w:rsid w:val="008A13F6"/>
    <w:rsid w:val="008A1AE6"/>
    <w:rsid w:val="008A1C6A"/>
    <w:rsid w:val="008A1EB7"/>
    <w:rsid w:val="008A2298"/>
    <w:rsid w:val="008A253A"/>
    <w:rsid w:val="008A2769"/>
    <w:rsid w:val="008A290E"/>
    <w:rsid w:val="008A332E"/>
    <w:rsid w:val="008A3A12"/>
    <w:rsid w:val="008A3D2E"/>
    <w:rsid w:val="008A4027"/>
    <w:rsid w:val="008A44F3"/>
    <w:rsid w:val="008A4A4A"/>
    <w:rsid w:val="008A5810"/>
    <w:rsid w:val="008A586C"/>
    <w:rsid w:val="008A6761"/>
    <w:rsid w:val="008A681B"/>
    <w:rsid w:val="008A6F1E"/>
    <w:rsid w:val="008A75C2"/>
    <w:rsid w:val="008A78AF"/>
    <w:rsid w:val="008A7D41"/>
    <w:rsid w:val="008B02B0"/>
    <w:rsid w:val="008B090E"/>
    <w:rsid w:val="008B0AB1"/>
    <w:rsid w:val="008B12F8"/>
    <w:rsid w:val="008B147D"/>
    <w:rsid w:val="008B18AF"/>
    <w:rsid w:val="008B18F7"/>
    <w:rsid w:val="008B1DF2"/>
    <w:rsid w:val="008B2646"/>
    <w:rsid w:val="008B285B"/>
    <w:rsid w:val="008B2878"/>
    <w:rsid w:val="008B2893"/>
    <w:rsid w:val="008B2FD4"/>
    <w:rsid w:val="008B32D6"/>
    <w:rsid w:val="008B33A8"/>
    <w:rsid w:val="008B374C"/>
    <w:rsid w:val="008B3BB4"/>
    <w:rsid w:val="008B3E88"/>
    <w:rsid w:val="008B427C"/>
    <w:rsid w:val="008B4C07"/>
    <w:rsid w:val="008B4D68"/>
    <w:rsid w:val="008B53CB"/>
    <w:rsid w:val="008B55C2"/>
    <w:rsid w:val="008B57D2"/>
    <w:rsid w:val="008B5C72"/>
    <w:rsid w:val="008B5CF7"/>
    <w:rsid w:val="008B64C4"/>
    <w:rsid w:val="008B66BF"/>
    <w:rsid w:val="008B6E33"/>
    <w:rsid w:val="008B706B"/>
    <w:rsid w:val="008B706E"/>
    <w:rsid w:val="008B731D"/>
    <w:rsid w:val="008B73DC"/>
    <w:rsid w:val="008B7467"/>
    <w:rsid w:val="008B74A7"/>
    <w:rsid w:val="008B7EA4"/>
    <w:rsid w:val="008C0A57"/>
    <w:rsid w:val="008C0C96"/>
    <w:rsid w:val="008C0E7A"/>
    <w:rsid w:val="008C1441"/>
    <w:rsid w:val="008C1B2B"/>
    <w:rsid w:val="008C25CA"/>
    <w:rsid w:val="008C25E8"/>
    <w:rsid w:val="008C2E2E"/>
    <w:rsid w:val="008C3663"/>
    <w:rsid w:val="008C4EE8"/>
    <w:rsid w:val="008C5078"/>
    <w:rsid w:val="008C51B3"/>
    <w:rsid w:val="008C51C6"/>
    <w:rsid w:val="008C5359"/>
    <w:rsid w:val="008C53B9"/>
    <w:rsid w:val="008C5426"/>
    <w:rsid w:val="008C5521"/>
    <w:rsid w:val="008C5ADE"/>
    <w:rsid w:val="008C6098"/>
    <w:rsid w:val="008C63DF"/>
    <w:rsid w:val="008C6844"/>
    <w:rsid w:val="008C77C9"/>
    <w:rsid w:val="008C7A8A"/>
    <w:rsid w:val="008D12EF"/>
    <w:rsid w:val="008D1710"/>
    <w:rsid w:val="008D17D8"/>
    <w:rsid w:val="008D19E0"/>
    <w:rsid w:val="008D1D2B"/>
    <w:rsid w:val="008D1DB8"/>
    <w:rsid w:val="008D214C"/>
    <w:rsid w:val="008D2A5A"/>
    <w:rsid w:val="008D2D97"/>
    <w:rsid w:val="008D4128"/>
    <w:rsid w:val="008D4C2B"/>
    <w:rsid w:val="008D4E3C"/>
    <w:rsid w:val="008D57B6"/>
    <w:rsid w:val="008D6094"/>
    <w:rsid w:val="008D6860"/>
    <w:rsid w:val="008D6AEA"/>
    <w:rsid w:val="008D700B"/>
    <w:rsid w:val="008D72AF"/>
    <w:rsid w:val="008D78A8"/>
    <w:rsid w:val="008E009F"/>
    <w:rsid w:val="008E046D"/>
    <w:rsid w:val="008E05E7"/>
    <w:rsid w:val="008E0A12"/>
    <w:rsid w:val="008E14EA"/>
    <w:rsid w:val="008E15E4"/>
    <w:rsid w:val="008E2E02"/>
    <w:rsid w:val="008E3680"/>
    <w:rsid w:val="008E3876"/>
    <w:rsid w:val="008E3D9E"/>
    <w:rsid w:val="008E3F9C"/>
    <w:rsid w:val="008E41AB"/>
    <w:rsid w:val="008E4431"/>
    <w:rsid w:val="008E4650"/>
    <w:rsid w:val="008E467E"/>
    <w:rsid w:val="008E4738"/>
    <w:rsid w:val="008E4874"/>
    <w:rsid w:val="008E4BBC"/>
    <w:rsid w:val="008E4BF2"/>
    <w:rsid w:val="008E558F"/>
    <w:rsid w:val="008E56C6"/>
    <w:rsid w:val="008E5E45"/>
    <w:rsid w:val="008E5EAC"/>
    <w:rsid w:val="008E6019"/>
    <w:rsid w:val="008E6209"/>
    <w:rsid w:val="008E6E63"/>
    <w:rsid w:val="008E76F7"/>
    <w:rsid w:val="008E79B1"/>
    <w:rsid w:val="008E7F07"/>
    <w:rsid w:val="008F02B1"/>
    <w:rsid w:val="008F02DD"/>
    <w:rsid w:val="008F121E"/>
    <w:rsid w:val="008F1622"/>
    <w:rsid w:val="008F1904"/>
    <w:rsid w:val="008F1DA3"/>
    <w:rsid w:val="008F2971"/>
    <w:rsid w:val="008F2CFA"/>
    <w:rsid w:val="008F2E65"/>
    <w:rsid w:val="008F33EB"/>
    <w:rsid w:val="008F3B3E"/>
    <w:rsid w:val="008F4145"/>
    <w:rsid w:val="008F41A2"/>
    <w:rsid w:val="008F489B"/>
    <w:rsid w:val="008F5C01"/>
    <w:rsid w:val="008F5CE4"/>
    <w:rsid w:val="008F5DAA"/>
    <w:rsid w:val="008F67EE"/>
    <w:rsid w:val="00900059"/>
    <w:rsid w:val="0090026B"/>
    <w:rsid w:val="00900C41"/>
    <w:rsid w:val="00901125"/>
    <w:rsid w:val="0090161A"/>
    <w:rsid w:val="009027E1"/>
    <w:rsid w:val="00902A58"/>
    <w:rsid w:val="00902A5F"/>
    <w:rsid w:val="00902BF8"/>
    <w:rsid w:val="00902EDE"/>
    <w:rsid w:val="00902FE9"/>
    <w:rsid w:val="0090330C"/>
    <w:rsid w:val="00903890"/>
    <w:rsid w:val="00903972"/>
    <w:rsid w:val="00903D15"/>
    <w:rsid w:val="009044D3"/>
    <w:rsid w:val="00904EB1"/>
    <w:rsid w:val="00904FFC"/>
    <w:rsid w:val="00905D97"/>
    <w:rsid w:val="009068DC"/>
    <w:rsid w:val="00906A05"/>
    <w:rsid w:val="00906EB5"/>
    <w:rsid w:val="00907638"/>
    <w:rsid w:val="00907682"/>
    <w:rsid w:val="00907D91"/>
    <w:rsid w:val="00907F4F"/>
    <w:rsid w:val="0091021F"/>
    <w:rsid w:val="009104AB"/>
    <w:rsid w:val="00910E76"/>
    <w:rsid w:val="0091164B"/>
    <w:rsid w:val="0091182B"/>
    <w:rsid w:val="00911884"/>
    <w:rsid w:val="00911920"/>
    <w:rsid w:val="00911942"/>
    <w:rsid w:val="00911ACA"/>
    <w:rsid w:val="009125D8"/>
    <w:rsid w:val="009128C3"/>
    <w:rsid w:val="00912C85"/>
    <w:rsid w:val="00912D81"/>
    <w:rsid w:val="00912E0E"/>
    <w:rsid w:val="009130E7"/>
    <w:rsid w:val="00913217"/>
    <w:rsid w:val="0091338B"/>
    <w:rsid w:val="00913516"/>
    <w:rsid w:val="009139DF"/>
    <w:rsid w:val="00913CE7"/>
    <w:rsid w:val="00913FDF"/>
    <w:rsid w:val="00914652"/>
    <w:rsid w:val="00914EA0"/>
    <w:rsid w:val="00914EDB"/>
    <w:rsid w:val="00916E45"/>
    <w:rsid w:val="00917397"/>
    <w:rsid w:val="009174F0"/>
    <w:rsid w:val="00917953"/>
    <w:rsid w:val="00917CAE"/>
    <w:rsid w:val="00917E81"/>
    <w:rsid w:val="00920F49"/>
    <w:rsid w:val="00921436"/>
    <w:rsid w:val="009218EA"/>
    <w:rsid w:val="00921C41"/>
    <w:rsid w:val="00921D46"/>
    <w:rsid w:val="00922805"/>
    <w:rsid w:val="00922B96"/>
    <w:rsid w:val="00922C09"/>
    <w:rsid w:val="00923392"/>
    <w:rsid w:val="00923692"/>
    <w:rsid w:val="00923D7E"/>
    <w:rsid w:val="00923F80"/>
    <w:rsid w:val="00923FA0"/>
    <w:rsid w:val="00924253"/>
    <w:rsid w:val="0092445A"/>
    <w:rsid w:val="00924A93"/>
    <w:rsid w:val="0092522F"/>
    <w:rsid w:val="00925242"/>
    <w:rsid w:val="00925416"/>
    <w:rsid w:val="00925958"/>
    <w:rsid w:val="00925AC1"/>
    <w:rsid w:val="00925B78"/>
    <w:rsid w:val="00925B8C"/>
    <w:rsid w:val="00926765"/>
    <w:rsid w:val="00926A2E"/>
    <w:rsid w:val="00926F0D"/>
    <w:rsid w:val="00927B98"/>
    <w:rsid w:val="00927D0A"/>
    <w:rsid w:val="00927D94"/>
    <w:rsid w:val="009304FE"/>
    <w:rsid w:val="00930BA4"/>
    <w:rsid w:val="00930FA9"/>
    <w:rsid w:val="00931083"/>
    <w:rsid w:val="009313BE"/>
    <w:rsid w:val="0093265C"/>
    <w:rsid w:val="009326A7"/>
    <w:rsid w:val="0093305A"/>
    <w:rsid w:val="00933397"/>
    <w:rsid w:val="009335C5"/>
    <w:rsid w:val="00933E0F"/>
    <w:rsid w:val="00934071"/>
    <w:rsid w:val="009341B2"/>
    <w:rsid w:val="00934D95"/>
    <w:rsid w:val="00935842"/>
    <w:rsid w:val="00935E00"/>
    <w:rsid w:val="00936B17"/>
    <w:rsid w:val="00937139"/>
    <w:rsid w:val="009372F8"/>
    <w:rsid w:val="00937657"/>
    <w:rsid w:val="00937709"/>
    <w:rsid w:val="00937881"/>
    <w:rsid w:val="00937C3D"/>
    <w:rsid w:val="0094013A"/>
    <w:rsid w:val="009406F5"/>
    <w:rsid w:val="00941345"/>
    <w:rsid w:val="00941594"/>
    <w:rsid w:val="00941679"/>
    <w:rsid w:val="00941685"/>
    <w:rsid w:val="0094189D"/>
    <w:rsid w:val="00941C0B"/>
    <w:rsid w:val="00942846"/>
    <w:rsid w:val="00942F16"/>
    <w:rsid w:val="00943146"/>
    <w:rsid w:val="009432F3"/>
    <w:rsid w:val="00943B71"/>
    <w:rsid w:val="00943D46"/>
    <w:rsid w:val="0094406A"/>
    <w:rsid w:val="009441E1"/>
    <w:rsid w:val="00944290"/>
    <w:rsid w:val="009445F1"/>
    <w:rsid w:val="009445F8"/>
    <w:rsid w:val="0094467C"/>
    <w:rsid w:val="009447B5"/>
    <w:rsid w:val="00944C65"/>
    <w:rsid w:val="00944F2D"/>
    <w:rsid w:val="00945669"/>
    <w:rsid w:val="00945B14"/>
    <w:rsid w:val="00946813"/>
    <w:rsid w:val="00946CA1"/>
    <w:rsid w:val="00947C1B"/>
    <w:rsid w:val="00951D7B"/>
    <w:rsid w:val="0095229F"/>
    <w:rsid w:val="009522F2"/>
    <w:rsid w:val="00952DDA"/>
    <w:rsid w:val="0095300B"/>
    <w:rsid w:val="00953152"/>
    <w:rsid w:val="00954541"/>
    <w:rsid w:val="00954552"/>
    <w:rsid w:val="0095456E"/>
    <w:rsid w:val="00954E6A"/>
    <w:rsid w:val="00955F34"/>
    <w:rsid w:val="009566FF"/>
    <w:rsid w:val="00956758"/>
    <w:rsid w:val="00956ECE"/>
    <w:rsid w:val="00956EE1"/>
    <w:rsid w:val="00957024"/>
    <w:rsid w:val="009572A6"/>
    <w:rsid w:val="00957905"/>
    <w:rsid w:val="00957B65"/>
    <w:rsid w:val="0096036A"/>
    <w:rsid w:val="00960A53"/>
    <w:rsid w:val="00960A92"/>
    <w:rsid w:val="00960C88"/>
    <w:rsid w:val="009612D6"/>
    <w:rsid w:val="0096130E"/>
    <w:rsid w:val="0096139E"/>
    <w:rsid w:val="00961603"/>
    <w:rsid w:val="00961CA8"/>
    <w:rsid w:val="0096299B"/>
    <w:rsid w:val="00962A74"/>
    <w:rsid w:val="00963628"/>
    <w:rsid w:val="00963884"/>
    <w:rsid w:val="00963D2B"/>
    <w:rsid w:val="00964780"/>
    <w:rsid w:val="00964D33"/>
    <w:rsid w:val="00964E6E"/>
    <w:rsid w:val="009652F9"/>
    <w:rsid w:val="0096568D"/>
    <w:rsid w:val="0096570E"/>
    <w:rsid w:val="009663A0"/>
    <w:rsid w:val="009663F7"/>
    <w:rsid w:val="00966609"/>
    <w:rsid w:val="009666E3"/>
    <w:rsid w:val="00966E21"/>
    <w:rsid w:val="009675E2"/>
    <w:rsid w:val="00967698"/>
    <w:rsid w:val="009703F9"/>
    <w:rsid w:val="00970FBC"/>
    <w:rsid w:val="0097287B"/>
    <w:rsid w:val="009729DC"/>
    <w:rsid w:val="0097304C"/>
    <w:rsid w:val="00973965"/>
    <w:rsid w:val="00974C41"/>
    <w:rsid w:val="00974CA3"/>
    <w:rsid w:val="00975472"/>
    <w:rsid w:val="009758F8"/>
    <w:rsid w:val="00976075"/>
    <w:rsid w:val="00976BC8"/>
    <w:rsid w:val="009778AA"/>
    <w:rsid w:val="00977CC6"/>
    <w:rsid w:val="009828C3"/>
    <w:rsid w:val="009828D5"/>
    <w:rsid w:val="00982B94"/>
    <w:rsid w:val="00982E6A"/>
    <w:rsid w:val="00982EF0"/>
    <w:rsid w:val="00983850"/>
    <w:rsid w:val="00983A07"/>
    <w:rsid w:val="00983A9A"/>
    <w:rsid w:val="00983C53"/>
    <w:rsid w:val="009842CF"/>
    <w:rsid w:val="009848A0"/>
    <w:rsid w:val="00984D10"/>
    <w:rsid w:val="00985A72"/>
    <w:rsid w:val="0098647E"/>
    <w:rsid w:val="009876C5"/>
    <w:rsid w:val="0099074B"/>
    <w:rsid w:val="00991146"/>
    <w:rsid w:val="0099121D"/>
    <w:rsid w:val="00991D7E"/>
    <w:rsid w:val="0099225A"/>
    <w:rsid w:val="00992A9D"/>
    <w:rsid w:val="0099313C"/>
    <w:rsid w:val="0099387A"/>
    <w:rsid w:val="00993EC1"/>
    <w:rsid w:val="00994053"/>
    <w:rsid w:val="00994732"/>
    <w:rsid w:val="00994A2A"/>
    <w:rsid w:val="00995C4B"/>
    <w:rsid w:val="00996241"/>
    <w:rsid w:val="00997051"/>
    <w:rsid w:val="00997102"/>
    <w:rsid w:val="00997736"/>
    <w:rsid w:val="00997DE9"/>
    <w:rsid w:val="00997EB7"/>
    <w:rsid w:val="009A006F"/>
    <w:rsid w:val="009A0119"/>
    <w:rsid w:val="009A1189"/>
    <w:rsid w:val="009A15D9"/>
    <w:rsid w:val="009A1955"/>
    <w:rsid w:val="009A1CCF"/>
    <w:rsid w:val="009A2149"/>
    <w:rsid w:val="009A35C2"/>
    <w:rsid w:val="009A3851"/>
    <w:rsid w:val="009A3B56"/>
    <w:rsid w:val="009A3CCE"/>
    <w:rsid w:val="009A3D95"/>
    <w:rsid w:val="009A4340"/>
    <w:rsid w:val="009A4AAA"/>
    <w:rsid w:val="009A4FB2"/>
    <w:rsid w:val="009A541F"/>
    <w:rsid w:val="009A5705"/>
    <w:rsid w:val="009A7AB3"/>
    <w:rsid w:val="009B12BE"/>
    <w:rsid w:val="009B16D1"/>
    <w:rsid w:val="009B1B7C"/>
    <w:rsid w:val="009B22C8"/>
    <w:rsid w:val="009B3DB8"/>
    <w:rsid w:val="009B3ECA"/>
    <w:rsid w:val="009B4061"/>
    <w:rsid w:val="009B41B3"/>
    <w:rsid w:val="009B49A0"/>
    <w:rsid w:val="009B4A16"/>
    <w:rsid w:val="009B4A90"/>
    <w:rsid w:val="009B4B90"/>
    <w:rsid w:val="009B55AA"/>
    <w:rsid w:val="009B6152"/>
    <w:rsid w:val="009B659E"/>
    <w:rsid w:val="009B6647"/>
    <w:rsid w:val="009B6982"/>
    <w:rsid w:val="009B6B97"/>
    <w:rsid w:val="009B78E5"/>
    <w:rsid w:val="009B7B82"/>
    <w:rsid w:val="009B7C94"/>
    <w:rsid w:val="009C06CF"/>
    <w:rsid w:val="009C0FB1"/>
    <w:rsid w:val="009C10DF"/>
    <w:rsid w:val="009C12DA"/>
    <w:rsid w:val="009C18F4"/>
    <w:rsid w:val="009C1AE5"/>
    <w:rsid w:val="009C1C3E"/>
    <w:rsid w:val="009C24AC"/>
    <w:rsid w:val="009C2564"/>
    <w:rsid w:val="009C2615"/>
    <w:rsid w:val="009C2B0D"/>
    <w:rsid w:val="009C2C62"/>
    <w:rsid w:val="009C2D29"/>
    <w:rsid w:val="009C30A9"/>
    <w:rsid w:val="009C32E7"/>
    <w:rsid w:val="009C3770"/>
    <w:rsid w:val="009C46EE"/>
    <w:rsid w:val="009C51A0"/>
    <w:rsid w:val="009C5263"/>
    <w:rsid w:val="009C7281"/>
    <w:rsid w:val="009C74FF"/>
    <w:rsid w:val="009C77A9"/>
    <w:rsid w:val="009C78E8"/>
    <w:rsid w:val="009C79DB"/>
    <w:rsid w:val="009D287E"/>
    <w:rsid w:val="009D2ECF"/>
    <w:rsid w:val="009D31F2"/>
    <w:rsid w:val="009D331E"/>
    <w:rsid w:val="009D3D61"/>
    <w:rsid w:val="009D44C4"/>
    <w:rsid w:val="009D50E2"/>
    <w:rsid w:val="009D62AE"/>
    <w:rsid w:val="009D6AD5"/>
    <w:rsid w:val="009D6E09"/>
    <w:rsid w:val="009D75F1"/>
    <w:rsid w:val="009E00C4"/>
    <w:rsid w:val="009E0BEE"/>
    <w:rsid w:val="009E0D45"/>
    <w:rsid w:val="009E1EA2"/>
    <w:rsid w:val="009E22CB"/>
    <w:rsid w:val="009E2764"/>
    <w:rsid w:val="009E3506"/>
    <w:rsid w:val="009E3B8D"/>
    <w:rsid w:val="009E3F32"/>
    <w:rsid w:val="009E3FE6"/>
    <w:rsid w:val="009E4561"/>
    <w:rsid w:val="009E48C5"/>
    <w:rsid w:val="009E4FA8"/>
    <w:rsid w:val="009E55EA"/>
    <w:rsid w:val="009E5AD2"/>
    <w:rsid w:val="009E5DF1"/>
    <w:rsid w:val="009E656A"/>
    <w:rsid w:val="009E6A82"/>
    <w:rsid w:val="009F01BA"/>
    <w:rsid w:val="009F04B8"/>
    <w:rsid w:val="009F0591"/>
    <w:rsid w:val="009F06C1"/>
    <w:rsid w:val="009F0AB7"/>
    <w:rsid w:val="009F0FC3"/>
    <w:rsid w:val="009F1BA3"/>
    <w:rsid w:val="009F2089"/>
    <w:rsid w:val="009F29EC"/>
    <w:rsid w:val="009F44A4"/>
    <w:rsid w:val="009F4B4E"/>
    <w:rsid w:val="009F4BAC"/>
    <w:rsid w:val="009F4F79"/>
    <w:rsid w:val="009F521D"/>
    <w:rsid w:val="009F53E5"/>
    <w:rsid w:val="009F5487"/>
    <w:rsid w:val="009F58CC"/>
    <w:rsid w:val="009F5F45"/>
    <w:rsid w:val="009F643E"/>
    <w:rsid w:val="009F6520"/>
    <w:rsid w:val="009F69E7"/>
    <w:rsid w:val="009F6CA3"/>
    <w:rsid w:val="009F6CB9"/>
    <w:rsid w:val="009F7131"/>
    <w:rsid w:val="009F748E"/>
    <w:rsid w:val="009F7668"/>
    <w:rsid w:val="009F7695"/>
    <w:rsid w:val="009F7E70"/>
    <w:rsid w:val="009F7ECF"/>
    <w:rsid w:val="00A00121"/>
    <w:rsid w:val="00A0030E"/>
    <w:rsid w:val="00A00434"/>
    <w:rsid w:val="00A009DE"/>
    <w:rsid w:val="00A00E7B"/>
    <w:rsid w:val="00A00F08"/>
    <w:rsid w:val="00A010E1"/>
    <w:rsid w:val="00A01266"/>
    <w:rsid w:val="00A012AC"/>
    <w:rsid w:val="00A01968"/>
    <w:rsid w:val="00A01BDF"/>
    <w:rsid w:val="00A01D74"/>
    <w:rsid w:val="00A01ED1"/>
    <w:rsid w:val="00A02123"/>
    <w:rsid w:val="00A022AF"/>
    <w:rsid w:val="00A02E46"/>
    <w:rsid w:val="00A03F68"/>
    <w:rsid w:val="00A04726"/>
    <w:rsid w:val="00A05055"/>
    <w:rsid w:val="00A06AD8"/>
    <w:rsid w:val="00A07509"/>
    <w:rsid w:val="00A0792D"/>
    <w:rsid w:val="00A07E79"/>
    <w:rsid w:val="00A10692"/>
    <w:rsid w:val="00A10883"/>
    <w:rsid w:val="00A10BD5"/>
    <w:rsid w:val="00A11360"/>
    <w:rsid w:val="00A113EA"/>
    <w:rsid w:val="00A1197A"/>
    <w:rsid w:val="00A11AAA"/>
    <w:rsid w:val="00A11B9B"/>
    <w:rsid w:val="00A143AB"/>
    <w:rsid w:val="00A1532B"/>
    <w:rsid w:val="00A15AA2"/>
    <w:rsid w:val="00A163B2"/>
    <w:rsid w:val="00A16474"/>
    <w:rsid w:val="00A16BB6"/>
    <w:rsid w:val="00A17AAC"/>
    <w:rsid w:val="00A202E3"/>
    <w:rsid w:val="00A2047B"/>
    <w:rsid w:val="00A20A6A"/>
    <w:rsid w:val="00A20CDF"/>
    <w:rsid w:val="00A20DCE"/>
    <w:rsid w:val="00A210D3"/>
    <w:rsid w:val="00A2223E"/>
    <w:rsid w:val="00A226EB"/>
    <w:rsid w:val="00A2290C"/>
    <w:rsid w:val="00A2318B"/>
    <w:rsid w:val="00A235DD"/>
    <w:rsid w:val="00A23760"/>
    <w:rsid w:val="00A23896"/>
    <w:rsid w:val="00A23BA1"/>
    <w:rsid w:val="00A23D33"/>
    <w:rsid w:val="00A23D83"/>
    <w:rsid w:val="00A24438"/>
    <w:rsid w:val="00A24B1D"/>
    <w:rsid w:val="00A2503D"/>
    <w:rsid w:val="00A2508F"/>
    <w:rsid w:val="00A25F8E"/>
    <w:rsid w:val="00A26053"/>
    <w:rsid w:val="00A26182"/>
    <w:rsid w:val="00A262AC"/>
    <w:rsid w:val="00A26435"/>
    <w:rsid w:val="00A26BA0"/>
    <w:rsid w:val="00A2743D"/>
    <w:rsid w:val="00A27A39"/>
    <w:rsid w:val="00A27A58"/>
    <w:rsid w:val="00A3005A"/>
    <w:rsid w:val="00A30A98"/>
    <w:rsid w:val="00A31552"/>
    <w:rsid w:val="00A31648"/>
    <w:rsid w:val="00A316A0"/>
    <w:rsid w:val="00A31EA9"/>
    <w:rsid w:val="00A3232E"/>
    <w:rsid w:val="00A32A0F"/>
    <w:rsid w:val="00A32B9F"/>
    <w:rsid w:val="00A32E54"/>
    <w:rsid w:val="00A33124"/>
    <w:rsid w:val="00A33586"/>
    <w:rsid w:val="00A33759"/>
    <w:rsid w:val="00A33D4D"/>
    <w:rsid w:val="00A3433E"/>
    <w:rsid w:val="00A3462D"/>
    <w:rsid w:val="00A35972"/>
    <w:rsid w:val="00A35CC5"/>
    <w:rsid w:val="00A36B41"/>
    <w:rsid w:val="00A36D4B"/>
    <w:rsid w:val="00A36F91"/>
    <w:rsid w:val="00A36FCC"/>
    <w:rsid w:val="00A371E7"/>
    <w:rsid w:val="00A37391"/>
    <w:rsid w:val="00A379C8"/>
    <w:rsid w:val="00A37DD9"/>
    <w:rsid w:val="00A37FCE"/>
    <w:rsid w:val="00A40BFD"/>
    <w:rsid w:val="00A4103D"/>
    <w:rsid w:val="00A41291"/>
    <w:rsid w:val="00A413BB"/>
    <w:rsid w:val="00A415C2"/>
    <w:rsid w:val="00A419B2"/>
    <w:rsid w:val="00A41B36"/>
    <w:rsid w:val="00A41E82"/>
    <w:rsid w:val="00A4240D"/>
    <w:rsid w:val="00A4324A"/>
    <w:rsid w:val="00A4338D"/>
    <w:rsid w:val="00A4369A"/>
    <w:rsid w:val="00A43B69"/>
    <w:rsid w:val="00A44598"/>
    <w:rsid w:val="00A44BAC"/>
    <w:rsid w:val="00A44C44"/>
    <w:rsid w:val="00A44F14"/>
    <w:rsid w:val="00A4593E"/>
    <w:rsid w:val="00A45FC8"/>
    <w:rsid w:val="00A46871"/>
    <w:rsid w:val="00A47695"/>
    <w:rsid w:val="00A478B7"/>
    <w:rsid w:val="00A47A87"/>
    <w:rsid w:val="00A47B48"/>
    <w:rsid w:val="00A5151C"/>
    <w:rsid w:val="00A516CB"/>
    <w:rsid w:val="00A51D34"/>
    <w:rsid w:val="00A51DA4"/>
    <w:rsid w:val="00A51DE0"/>
    <w:rsid w:val="00A51FD6"/>
    <w:rsid w:val="00A5205B"/>
    <w:rsid w:val="00A520F0"/>
    <w:rsid w:val="00A52272"/>
    <w:rsid w:val="00A52278"/>
    <w:rsid w:val="00A530C3"/>
    <w:rsid w:val="00A545BB"/>
    <w:rsid w:val="00A549BE"/>
    <w:rsid w:val="00A55759"/>
    <w:rsid w:val="00A55805"/>
    <w:rsid w:val="00A564BA"/>
    <w:rsid w:val="00A57039"/>
    <w:rsid w:val="00A57158"/>
    <w:rsid w:val="00A572B6"/>
    <w:rsid w:val="00A57A70"/>
    <w:rsid w:val="00A57B3E"/>
    <w:rsid w:val="00A60B35"/>
    <w:rsid w:val="00A60E09"/>
    <w:rsid w:val="00A6119D"/>
    <w:rsid w:val="00A61B63"/>
    <w:rsid w:val="00A62157"/>
    <w:rsid w:val="00A63343"/>
    <w:rsid w:val="00A63538"/>
    <w:rsid w:val="00A639B1"/>
    <w:rsid w:val="00A63B2F"/>
    <w:rsid w:val="00A63D70"/>
    <w:rsid w:val="00A642D8"/>
    <w:rsid w:val="00A64367"/>
    <w:rsid w:val="00A64619"/>
    <w:rsid w:val="00A64E92"/>
    <w:rsid w:val="00A65C29"/>
    <w:rsid w:val="00A65EBC"/>
    <w:rsid w:val="00A66D56"/>
    <w:rsid w:val="00A67091"/>
    <w:rsid w:val="00A675E0"/>
    <w:rsid w:val="00A67D82"/>
    <w:rsid w:val="00A67E1B"/>
    <w:rsid w:val="00A7022A"/>
    <w:rsid w:val="00A7041A"/>
    <w:rsid w:val="00A71568"/>
    <w:rsid w:val="00A71BF3"/>
    <w:rsid w:val="00A71D97"/>
    <w:rsid w:val="00A71F60"/>
    <w:rsid w:val="00A71FB9"/>
    <w:rsid w:val="00A7319A"/>
    <w:rsid w:val="00A731FA"/>
    <w:rsid w:val="00A734FE"/>
    <w:rsid w:val="00A73A55"/>
    <w:rsid w:val="00A73D29"/>
    <w:rsid w:val="00A73E68"/>
    <w:rsid w:val="00A74588"/>
    <w:rsid w:val="00A7497A"/>
    <w:rsid w:val="00A750A8"/>
    <w:rsid w:val="00A75150"/>
    <w:rsid w:val="00A753AA"/>
    <w:rsid w:val="00A754B0"/>
    <w:rsid w:val="00A75E60"/>
    <w:rsid w:val="00A75F7C"/>
    <w:rsid w:val="00A761D8"/>
    <w:rsid w:val="00A7704A"/>
    <w:rsid w:val="00A77145"/>
    <w:rsid w:val="00A775BD"/>
    <w:rsid w:val="00A77718"/>
    <w:rsid w:val="00A7788A"/>
    <w:rsid w:val="00A77916"/>
    <w:rsid w:val="00A8045A"/>
    <w:rsid w:val="00A80FB8"/>
    <w:rsid w:val="00A810AF"/>
    <w:rsid w:val="00A81152"/>
    <w:rsid w:val="00A813F4"/>
    <w:rsid w:val="00A81FF8"/>
    <w:rsid w:val="00A82789"/>
    <w:rsid w:val="00A827F8"/>
    <w:rsid w:val="00A82A18"/>
    <w:rsid w:val="00A8343A"/>
    <w:rsid w:val="00A83461"/>
    <w:rsid w:val="00A842A8"/>
    <w:rsid w:val="00A84732"/>
    <w:rsid w:val="00A848C1"/>
    <w:rsid w:val="00A84B7B"/>
    <w:rsid w:val="00A84C11"/>
    <w:rsid w:val="00A84D07"/>
    <w:rsid w:val="00A84E0D"/>
    <w:rsid w:val="00A84F55"/>
    <w:rsid w:val="00A852ED"/>
    <w:rsid w:val="00A8555F"/>
    <w:rsid w:val="00A862D6"/>
    <w:rsid w:val="00A863DB"/>
    <w:rsid w:val="00A864BF"/>
    <w:rsid w:val="00A87CAF"/>
    <w:rsid w:val="00A90BB5"/>
    <w:rsid w:val="00A912E4"/>
    <w:rsid w:val="00A9197A"/>
    <w:rsid w:val="00A91F28"/>
    <w:rsid w:val="00A91FD8"/>
    <w:rsid w:val="00A92431"/>
    <w:rsid w:val="00A924EF"/>
    <w:rsid w:val="00A9260A"/>
    <w:rsid w:val="00A92A8F"/>
    <w:rsid w:val="00A92C88"/>
    <w:rsid w:val="00A92F21"/>
    <w:rsid w:val="00A9374D"/>
    <w:rsid w:val="00A93EFC"/>
    <w:rsid w:val="00A94299"/>
    <w:rsid w:val="00A946BA"/>
    <w:rsid w:val="00A94958"/>
    <w:rsid w:val="00A94A74"/>
    <w:rsid w:val="00A94B5E"/>
    <w:rsid w:val="00A94BC8"/>
    <w:rsid w:val="00A94CD4"/>
    <w:rsid w:val="00A959A3"/>
    <w:rsid w:val="00A95DB0"/>
    <w:rsid w:val="00A962AE"/>
    <w:rsid w:val="00A96804"/>
    <w:rsid w:val="00A969B0"/>
    <w:rsid w:val="00A96CFC"/>
    <w:rsid w:val="00A96F02"/>
    <w:rsid w:val="00A9746B"/>
    <w:rsid w:val="00AA047B"/>
    <w:rsid w:val="00AA04D9"/>
    <w:rsid w:val="00AA0774"/>
    <w:rsid w:val="00AA07C2"/>
    <w:rsid w:val="00AA0C25"/>
    <w:rsid w:val="00AA0EBE"/>
    <w:rsid w:val="00AA0F0B"/>
    <w:rsid w:val="00AA2167"/>
    <w:rsid w:val="00AA2DFF"/>
    <w:rsid w:val="00AA3904"/>
    <w:rsid w:val="00AA436E"/>
    <w:rsid w:val="00AA453E"/>
    <w:rsid w:val="00AA5196"/>
    <w:rsid w:val="00AA5EEA"/>
    <w:rsid w:val="00AA6344"/>
    <w:rsid w:val="00AA6AA1"/>
    <w:rsid w:val="00AA75AC"/>
    <w:rsid w:val="00AA7624"/>
    <w:rsid w:val="00AB072F"/>
    <w:rsid w:val="00AB08E1"/>
    <w:rsid w:val="00AB0F24"/>
    <w:rsid w:val="00AB0F6D"/>
    <w:rsid w:val="00AB106E"/>
    <w:rsid w:val="00AB15F6"/>
    <w:rsid w:val="00AB1694"/>
    <w:rsid w:val="00AB1A42"/>
    <w:rsid w:val="00AB2F59"/>
    <w:rsid w:val="00AB3360"/>
    <w:rsid w:val="00AB3E10"/>
    <w:rsid w:val="00AB44AA"/>
    <w:rsid w:val="00AB4BA3"/>
    <w:rsid w:val="00AB4E06"/>
    <w:rsid w:val="00AB4FB7"/>
    <w:rsid w:val="00AB5128"/>
    <w:rsid w:val="00AB5460"/>
    <w:rsid w:val="00AB58F0"/>
    <w:rsid w:val="00AB5FE0"/>
    <w:rsid w:val="00AB64DA"/>
    <w:rsid w:val="00AB6A03"/>
    <w:rsid w:val="00AB6B6F"/>
    <w:rsid w:val="00AB7448"/>
    <w:rsid w:val="00AB7ADB"/>
    <w:rsid w:val="00AC05FD"/>
    <w:rsid w:val="00AC14B9"/>
    <w:rsid w:val="00AC1515"/>
    <w:rsid w:val="00AC1D23"/>
    <w:rsid w:val="00AC2978"/>
    <w:rsid w:val="00AC2D31"/>
    <w:rsid w:val="00AC3067"/>
    <w:rsid w:val="00AC318B"/>
    <w:rsid w:val="00AC350A"/>
    <w:rsid w:val="00AC37E0"/>
    <w:rsid w:val="00AC3F49"/>
    <w:rsid w:val="00AC4E8F"/>
    <w:rsid w:val="00AC50E7"/>
    <w:rsid w:val="00AC5EAD"/>
    <w:rsid w:val="00AC6751"/>
    <w:rsid w:val="00AC772D"/>
    <w:rsid w:val="00AC7CD5"/>
    <w:rsid w:val="00AC7EA2"/>
    <w:rsid w:val="00AC7F13"/>
    <w:rsid w:val="00AC7F57"/>
    <w:rsid w:val="00AD1457"/>
    <w:rsid w:val="00AD1739"/>
    <w:rsid w:val="00AD181D"/>
    <w:rsid w:val="00AD1A70"/>
    <w:rsid w:val="00AD1BBF"/>
    <w:rsid w:val="00AD2224"/>
    <w:rsid w:val="00AD2435"/>
    <w:rsid w:val="00AD266B"/>
    <w:rsid w:val="00AD276B"/>
    <w:rsid w:val="00AD27D3"/>
    <w:rsid w:val="00AD31C2"/>
    <w:rsid w:val="00AD3D56"/>
    <w:rsid w:val="00AD410C"/>
    <w:rsid w:val="00AD44E3"/>
    <w:rsid w:val="00AD46CA"/>
    <w:rsid w:val="00AD4D2B"/>
    <w:rsid w:val="00AD6BCB"/>
    <w:rsid w:val="00AD7669"/>
    <w:rsid w:val="00AD79FF"/>
    <w:rsid w:val="00AD7F04"/>
    <w:rsid w:val="00AE0802"/>
    <w:rsid w:val="00AE0DA0"/>
    <w:rsid w:val="00AE0EE3"/>
    <w:rsid w:val="00AE0F91"/>
    <w:rsid w:val="00AE219A"/>
    <w:rsid w:val="00AE23AD"/>
    <w:rsid w:val="00AE2624"/>
    <w:rsid w:val="00AE2EA4"/>
    <w:rsid w:val="00AE30A4"/>
    <w:rsid w:val="00AE385C"/>
    <w:rsid w:val="00AE3BDB"/>
    <w:rsid w:val="00AE3E9D"/>
    <w:rsid w:val="00AE4531"/>
    <w:rsid w:val="00AE4C1B"/>
    <w:rsid w:val="00AE4E6F"/>
    <w:rsid w:val="00AE4F66"/>
    <w:rsid w:val="00AE5345"/>
    <w:rsid w:val="00AE582B"/>
    <w:rsid w:val="00AE5F3E"/>
    <w:rsid w:val="00AE656A"/>
    <w:rsid w:val="00AE731D"/>
    <w:rsid w:val="00AE74A4"/>
    <w:rsid w:val="00AE7807"/>
    <w:rsid w:val="00AE7867"/>
    <w:rsid w:val="00AE7B15"/>
    <w:rsid w:val="00AF01C5"/>
    <w:rsid w:val="00AF0447"/>
    <w:rsid w:val="00AF0A79"/>
    <w:rsid w:val="00AF0B6A"/>
    <w:rsid w:val="00AF1048"/>
    <w:rsid w:val="00AF1C82"/>
    <w:rsid w:val="00AF1FE0"/>
    <w:rsid w:val="00AF2214"/>
    <w:rsid w:val="00AF2386"/>
    <w:rsid w:val="00AF25E5"/>
    <w:rsid w:val="00AF2765"/>
    <w:rsid w:val="00AF28F3"/>
    <w:rsid w:val="00AF2A56"/>
    <w:rsid w:val="00AF2FE3"/>
    <w:rsid w:val="00AF42B2"/>
    <w:rsid w:val="00AF4A9C"/>
    <w:rsid w:val="00AF5008"/>
    <w:rsid w:val="00AF511A"/>
    <w:rsid w:val="00AF521C"/>
    <w:rsid w:val="00AF573F"/>
    <w:rsid w:val="00AF5DB4"/>
    <w:rsid w:val="00AF6157"/>
    <w:rsid w:val="00AF61B0"/>
    <w:rsid w:val="00AF655F"/>
    <w:rsid w:val="00AF677F"/>
    <w:rsid w:val="00AF6CE1"/>
    <w:rsid w:val="00AF78CE"/>
    <w:rsid w:val="00B0042A"/>
    <w:rsid w:val="00B008BC"/>
    <w:rsid w:val="00B00A07"/>
    <w:rsid w:val="00B00F0F"/>
    <w:rsid w:val="00B01485"/>
    <w:rsid w:val="00B0196E"/>
    <w:rsid w:val="00B01ED5"/>
    <w:rsid w:val="00B027E0"/>
    <w:rsid w:val="00B02988"/>
    <w:rsid w:val="00B032D7"/>
    <w:rsid w:val="00B042FB"/>
    <w:rsid w:val="00B04416"/>
    <w:rsid w:val="00B04584"/>
    <w:rsid w:val="00B05066"/>
    <w:rsid w:val="00B053CF"/>
    <w:rsid w:val="00B0553D"/>
    <w:rsid w:val="00B05B47"/>
    <w:rsid w:val="00B05B7F"/>
    <w:rsid w:val="00B06047"/>
    <w:rsid w:val="00B06121"/>
    <w:rsid w:val="00B0638B"/>
    <w:rsid w:val="00B06715"/>
    <w:rsid w:val="00B07465"/>
    <w:rsid w:val="00B104C7"/>
    <w:rsid w:val="00B107BC"/>
    <w:rsid w:val="00B1153C"/>
    <w:rsid w:val="00B11FD2"/>
    <w:rsid w:val="00B12015"/>
    <w:rsid w:val="00B12035"/>
    <w:rsid w:val="00B12316"/>
    <w:rsid w:val="00B12C82"/>
    <w:rsid w:val="00B13C4E"/>
    <w:rsid w:val="00B13F31"/>
    <w:rsid w:val="00B14008"/>
    <w:rsid w:val="00B143F9"/>
    <w:rsid w:val="00B146A0"/>
    <w:rsid w:val="00B148B6"/>
    <w:rsid w:val="00B14AC9"/>
    <w:rsid w:val="00B15083"/>
    <w:rsid w:val="00B15411"/>
    <w:rsid w:val="00B15792"/>
    <w:rsid w:val="00B165A8"/>
    <w:rsid w:val="00B16B8E"/>
    <w:rsid w:val="00B1707E"/>
    <w:rsid w:val="00B1799A"/>
    <w:rsid w:val="00B17B53"/>
    <w:rsid w:val="00B20135"/>
    <w:rsid w:val="00B202E3"/>
    <w:rsid w:val="00B20C2E"/>
    <w:rsid w:val="00B20DA0"/>
    <w:rsid w:val="00B20DD1"/>
    <w:rsid w:val="00B210D8"/>
    <w:rsid w:val="00B2131E"/>
    <w:rsid w:val="00B21ACC"/>
    <w:rsid w:val="00B21B4B"/>
    <w:rsid w:val="00B22182"/>
    <w:rsid w:val="00B22471"/>
    <w:rsid w:val="00B22AB6"/>
    <w:rsid w:val="00B22F36"/>
    <w:rsid w:val="00B23FBF"/>
    <w:rsid w:val="00B24C67"/>
    <w:rsid w:val="00B24E1C"/>
    <w:rsid w:val="00B24E74"/>
    <w:rsid w:val="00B2525B"/>
    <w:rsid w:val="00B25DA4"/>
    <w:rsid w:val="00B267EA"/>
    <w:rsid w:val="00B26DB6"/>
    <w:rsid w:val="00B26DE0"/>
    <w:rsid w:val="00B27233"/>
    <w:rsid w:val="00B27C13"/>
    <w:rsid w:val="00B27F59"/>
    <w:rsid w:val="00B304C7"/>
    <w:rsid w:val="00B30617"/>
    <w:rsid w:val="00B30743"/>
    <w:rsid w:val="00B30755"/>
    <w:rsid w:val="00B30DCF"/>
    <w:rsid w:val="00B30F04"/>
    <w:rsid w:val="00B31111"/>
    <w:rsid w:val="00B321E6"/>
    <w:rsid w:val="00B324F2"/>
    <w:rsid w:val="00B32842"/>
    <w:rsid w:val="00B32983"/>
    <w:rsid w:val="00B32A72"/>
    <w:rsid w:val="00B32B86"/>
    <w:rsid w:val="00B32BE1"/>
    <w:rsid w:val="00B32F9D"/>
    <w:rsid w:val="00B3325E"/>
    <w:rsid w:val="00B33809"/>
    <w:rsid w:val="00B341C4"/>
    <w:rsid w:val="00B34356"/>
    <w:rsid w:val="00B34A7F"/>
    <w:rsid w:val="00B353FD"/>
    <w:rsid w:val="00B354D4"/>
    <w:rsid w:val="00B35530"/>
    <w:rsid w:val="00B35C72"/>
    <w:rsid w:val="00B35CFD"/>
    <w:rsid w:val="00B360C0"/>
    <w:rsid w:val="00B3646C"/>
    <w:rsid w:val="00B365F3"/>
    <w:rsid w:val="00B367B6"/>
    <w:rsid w:val="00B37F7E"/>
    <w:rsid w:val="00B40246"/>
    <w:rsid w:val="00B4136F"/>
    <w:rsid w:val="00B41469"/>
    <w:rsid w:val="00B4245A"/>
    <w:rsid w:val="00B44563"/>
    <w:rsid w:val="00B4475C"/>
    <w:rsid w:val="00B44F01"/>
    <w:rsid w:val="00B44F15"/>
    <w:rsid w:val="00B4566E"/>
    <w:rsid w:val="00B45C2D"/>
    <w:rsid w:val="00B4629E"/>
    <w:rsid w:val="00B46789"/>
    <w:rsid w:val="00B4678A"/>
    <w:rsid w:val="00B470BF"/>
    <w:rsid w:val="00B471E3"/>
    <w:rsid w:val="00B47FE5"/>
    <w:rsid w:val="00B50092"/>
    <w:rsid w:val="00B50152"/>
    <w:rsid w:val="00B5063A"/>
    <w:rsid w:val="00B50AB6"/>
    <w:rsid w:val="00B51616"/>
    <w:rsid w:val="00B5195D"/>
    <w:rsid w:val="00B51A71"/>
    <w:rsid w:val="00B52254"/>
    <w:rsid w:val="00B529C6"/>
    <w:rsid w:val="00B53130"/>
    <w:rsid w:val="00B53D4B"/>
    <w:rsid w:val="00B5407F"/>
    <w:rsid w:val="00B54099"/>
    <w:rsid w:val="00B542AD"/>
    <w:rsid w:val="00B54375"/>
    <w:rsid w:val="00B545EA"/>
    <w:rsid w:val="00B54717"/>
    <w:rsid w:val="00B55651"/>
    <w:rsid w:val="00B55DD9"/>
    <w:rsid w:val="00B56407"/>
    <w:rsid w:val="00B564A2"/>
    <w:rsid w:val="00B56CB3"/>
    <w:rsid w:val="00B570FE"/>
    <w:rsid w:val="00B571BE"/>
    <w:rsid w:val="00B577B0"/>
    <w:rsid w:val="00B57AE8"/>
    <w:rsid w:val="00B60570"/>
    <w:rsid w:val="00B606BC"/>
    <w:rsid w:val="00B607E9"/>
    <w:rsid w:val="00B60824"/>
    <w:rsid w:val="00B60897"/>
    <w:rsid w:val="00B60A43"/>
    <w:rsid w:val="00B60A8F"/>
    <w:rsid w:val="00B60AA9"/>
    <w:rsid w:val="00B6141B"/>
    <w:rsid w:val="00B615A8"/>
    <w:rsid w:val="00B61671"/>
    <w:rsid w:val="00B62648"/>
    <w:rsid w:val="00B6349E"/>
    <w:rsid w:val="00B635EE"/>
    <w:rsid w:val="00B63A7E"/>
    <w:rsid w:val="00B63D27"/>
    <w:rsid w:val="00B64689"/>
    <w:rsid w:val="00B64755"/>
    <w:rsid w:val="00B64945"/>
    <w:rsid w:val="00B64E8F"/>
    <w:rsid w:val="00B65109"/>
    <w:rsid w:val="00B6561A"/>
    <w:rsid w:val="00B666B4"/>
    <w:rsid w:val="00B66D88"/>
    <w:rsid w:val="00B66DAF"/>
    <w:rsid w:val="00B66E68"/>
    <w:rsid w:val="00B672B0"/>
    <w:rsid w:val="00B67633"/>
    <w:rsid w:val="00B67EB0"/>
    <w:rsid w:val="00B7027D"/>
    <w:rsid w:val="00B70452"/>
    <w:rsid w:val="00B70494"/>
    <w:rsid w:val="00B70FB9"/>
    <w:rsid w:val="00B71168"/>
    <w:rsid w:val="00B71C59"/>
    <w:rsid w:val="00B71D1E"/>
    <w:rsid w:val="00B7218A"/>
    <w:rsid w:val="00B721C2"/>
    <w:rsid w:val="00B72290"/>
    <w:rsid w:val="00B726F3"/>
    <w:rsid w:val="00B72C9B"/>
    <w:rsid w:val="00B73B72"/>
    <w:rsid w:val="00B73D14"/>
    <w:rsid w:val="00B74078"/>
    <w:rsid w:val="00B75C45"/>
    <w:rsid w:val="00B75CB8"/>
    <w:rsid w:val="00B76244"/>
    <w:rsid w:val="00B765A9"/>
    <w:rsid w:val="00B76608"/>
    <w:rsid w:val="00B772A7"/>
    <w:rsid w:val="00B77C27"/>
    <w:rsid w:val="00B77CFF"/>
    <w:rsid w:val="00B77EE1"/>
    <w:rsid w:val="00B77FF3"/>
    <w:rsid w:val="00B803DC"/>
    <w:rsid w:val="00B81219"/>
    <w:rsid w:val="00B817D2"/>
    <w:rsid w:val="00B8191C"/>
    <w:rsid w:val="00B81992"/>
    <w:rsid w:val="00B819C0"/>
    <w:rsid w:val="00B81DF2"/>
    <w:rsid w:val="00B820F2"/>
    <w:rsid w:val="00B8249B"/>
    <w:rsid w:val="00B829C6"/>
    <w:rsid w:val="00B82DA1"/>
    <w:rsid w:val="00B83204"/>
    <w:rsid w:val="00B83790"/>
    <w:rsid w:val="00B839BC"/>
    <w:rsid w:val="00B84913"/>
    <w:rsid w:val="00B8545E"/>
    <w:rsid w:val="00B85F57"/>
    <w:rsid w:val="00B8633F"/>
    <w:rsid w:val="00B864E8"/>
    <w:rsid w:val="00B86966"/>
    <w:rsid w:val="00B86C65"/>
    <w:rsid w:val="00B8763C"/>
    <w:rsid w:val="00B877FF"/>
    <w:rsid w:val="00B87F09"/>
    <w:rsid w:val="00B90624"/>
    <w:rsid w:val="00B9074B"/>
    <w:rsid w:val="00B90916"/>
    <w:rsid w:val="00B90A01"/>
    <w:rsid w:val="00B912D8"/>
    <w:rsid w:val="00B915D2"/>
    <w:rsid w:val="00B91DCE"/>
    <w:rsid w:val="00B92592"/>
    <w:rsid w:val="00B929E5"/>
    <w:rsid w:val="00B92AC7"/>
    <w:rsid w:val="00B93A74"/>
    <w:rsid w:val="00B93B38"/>
    <w:rsid w:val="00B93B4C"/>
    <w:rsid w:val="00B93BC4"/>
    <w:rsid w:val="00B94192"/>
    <w:rsid w:val="00B94AD2"/>
    <w:rsid w:val="00B94FC6"/>
    <w:rsid w:val="00B95258"/>
    <w:rsid w:val="00B95321"/>
    <w:rsid w:val="00B955AE"/>
    <w:rsid w:val="00B95F9A"/>
    <w:rsid w:val="00B964A4"/>
    <w:rsid w:val="00B96518"/>
    <w:rsid w:val="00B967D5"/>
    <w:rsid w:val="00B97186"/>
    <w:rsid w:val="00B975A3"/>
    <w:rsid w:val="00B97938"/>
    <w:rsid w:val="00B97F5E"/>
    <w:rsid w:val="00BA04C4"/>
    <w:rsid w:val="00BA05F5"/>
    <w:rsid w:val="00BA09F7"/>
    <w:rsid w:val="00BA0C52"/>
    <w:rsid w:val="00BA1084"/>
    <w:rsid w:val="00BA124F"/>
    <w:rsid w:val="00BA1A66"/>
    <w:rsid w:val="00BA1B64"/>
    <w:rsid w:val="00BA1C02"/>
    <w:rsid w:val="00BA1DD3"/>
    <w:rsid w:val="00BA22A8"/>
    <w:rsid w:val="00BA2443"/>
    <w:rsid w:val="00BA2B38"/>
    <w:rsid w:val="00BA2CED"/>
    <w:rsid w:val="00BA2DA4"/>
    <w:rsid w:val="00BA302F"/>
    <w:rsid w:val="00BA3047"/>
    <w:rsid w:val="00BA3226"/>
    <w:rsid w:val="00BA36A3"/>
    <w:rsid w:val="00BA425A"/>
    <w:rsid w:val="00BA4756"/>
    <w:rsid w:val="00BA491F"/>
    <w:rsid w:val="00BA4C5B"/>
    <w:rsid w:val="00BA4E55"/>
    <w:rsid w:val="00BA4EC5"/>
    <w:rsid w:val="00BA6090"/>
    <w:rsid w:val="00BA6966"/>
    <w:rsid w:val="00BA6E8E"/>
    <w:rsid w:val="00BA70D6"/>
    <w:rsid w:val="00BA74A3"/>
    <w:rsid w:val="00BA76F3"/>
    <w:rsid w:val="00BA7ED2"/>
    <w:rsid w:val="00BA7F39"/>
    <w:rsid w:val="00BB0325"/>
    <w:rsid w:val="00BB087F"/>
    <w:rsid w:val="00BB0BC5"/>
    <w:rsid w:val="00BB0D5F"/>
    <w:rsid w:val="00BB107F"/>
    <w:rsid w:val="00BB175C"/>
    <w:rsid w:val="00BB1AA8"/>
    <w:rsid w:val="00BB1BA5"/>
    <w:rsid w:val="00BB2408"/>
    <w:rsid w:val="00BB314E"/>
    <w:rsid w:val="00BB45B9"/>
    <w:rsid w:val="00BB47DE"/>
    <w:rsid w:val="00BB4A0A"/>
    <w:rsid w:val="00BB4B1C"/>
    <w:rsid w:val="00BB5180"/>
    <w:rsid w:val="00BB5562"/>
    <w:rsid w:val="00BB64F4"/>
    <w:rsid w:val="00BB6822"/>
    <w:rsid w:val="00BB6B67"/>
    <w:rsid w:val="00BB6CCA"/>
    <w:rsid w:val="00BB6FF7"/>
    <w:rsid w:val="00BB707C"/>
    <w:rsid w:val="00BB722D"/>
    <w:rsid w:val="00BB79FA"/>
    <w:rsid w:val="00BC0211"/>
    <w:rsid w:val="00BC0CF1"/>
    <w:rsid w:val="00BC14D8"/>
    <w:rsid w:val="00BC2404"/>
    <w:rsid w:val="00BC363C"/>
    <w:rsid w:val="00BC3BB1"/>
    <w:rsid w:val="00BC3D82"/>
    <w:rsid w:val="00BC3F28"/>
    <w:rsid w:val="00BC50D0"/>
    <w:rsid w:val="00BC5286"/>
    <w:rsid w:val="00BC5AD7"/>
    <w:rsid w:val="00BC62F6"/>
    <w:rsid w:val="00BC67E6"/>
    <w:rsid w:val="00BC7179"/>
    <w:rsid w:val="00BC723F"/>
    <w:rsid w:val="00BC755C"/>
    <w:rsid w:val="00BC784D"/>
    <w:rsid w:val="00BC7CA7"/>
    <w:rsid w:val="00BC7D1B"/>
    <w:rsid w:val="00BD02DE"/>
    <w:rsid w:val="00BD044B"/>
    <w:rsid w:val="00BD061F"/>
    <w:rsid w:val="00BD0679"/>
    <w:rsid w:val="00BD0AF7"/>
    <w:rsid w:val="00BD12B1"/>
    <w:rsid w:val="00BD1403"/>
    <w:rsid w:val="00BD1A0C"/>
    <w:rsid w:val="00BD1D96"/>
    <w:rsid w:val="00BD1D9F"/>
    <w:rsid w:val="00BD250E"/>
    <w:rsid w:val="00BD27E7"/>
    <w:rsid w:val="00BD28F5"/>
    <w:rsid w:val="00BD2918"/>
    <w:rsid w:val="00BD29FC"/>
    <w:rsid w:val="00BD2DA9"/>
    <w:rsid w:val="00BD39C0"/>
    <w:rsid w:val="00BD414D"/>
    <w:rsid w:val="00BD4817"/>
    <w:rsid w:val="00BD4B86"/>
    <w:rsid w:val="00BD54AA"/>
    <w:rsid w:val="00BD6193"/>
    <w:rsid w:val="00BD628C"/>
    <w:rsid w:val="00BD668E"/>
    <w:rsid w:val="00BD7ECD"/>
    <w:rsid w:val="00BE004E"/>
    <w:rsid w:val="00BE0589"/>
    <w:rsid w:val="00BE0C1A"/>
    <w:rsid w:val="00BE0CFA"/>
    <w:rsid w:val="00BE294E"/>
    <w:rsid w:val="00BE3254"/>
    <w:rsid w:val="00BE3817"/>
    <w:rsid w:val="00BE4387"/>
    <w:rsid w:val="00BE43A6"/>
    <w:rsid w:val="00BE44E4"/>
    <w:rsid w:val="00BE48DA"/>
    <w:rsid w:val="00BE515D"/>
    <w:rsid w:val="00BE593A"/>
    <w:rsid w:val="00BE5A5B"/>
    <w:rsid w:val="00BE6006"/>
    <w:rsid w:val="00BE6016"/>
    <w:rsid w:val="00BE6A24"/>
    <w:rsid w:val="00BE6DEF"/>
    <w:rsid w:val="00BF05DD"/>
    <w:rsid w:val="00BF161F"/>
    <w:rsid w:val="00BF1AAE"/>
    <w:rsid w:val="00BF1DDB"/>
    <w:rsid w:val="00BF225B"/>
    <w:rsid w:val="00BF2805"/>
    <w:rsid w:val="00BF2BF5"/>
    <w:rsid w:val="00BF2E58"/>
    <w:rsid w:val="00BF3581"/>
    <w:rsid w:val="00BF3FE8"/>
    <w:rsid w:val="00BF44E9"/>
    <w:rsid w:val="00BF4E92"/>
    <w:rsid w:val="00BF6252"/>
    <w:rsid w:val="00BF6838"/>
    <w:rsid w:val="00BF6909"/>
    <w:rsid w:val="00BF6D8F"/>
    <w:rsid w:val="00BF6E08"/>
    <w:rsid w:val="00BF720E"/>
    <w:rsid w:val="00BF7228"/>
    <w:rsid w:val="00BF765F"/>
    <w:rsid w:val="00BF76B0"/>
    <w:rsid w:val="00BF7ECD"/>
    <w:rsid w:val="00C0059C"/>
    <w:rsid w:val="00C00698"/>
    <w:rsid w:val="00C0084A"/>
    <w:rsid w:val="00C01500"/>
    <w:rsid w:val="00C0200E"/>
    <w:rsid w:val="00C0220D"/>
    <w:rsid w:val="00C02856"/>
    <w:rsid w:val="00C03191"/>
    <w:rsid w:val="00C033B6"/>
    <w:rsid w:val="00C038F1"/>
    <w:rsid w:val="00C03E13"/>
    <w:rsid w:val="00C04F7D"/>
    <w:rsid w:val="00C05133"/>
    <w:rsid w:val="00C0567E"/>
    <w:rsid w:val="00C0569B"/>
    <w:rsid w:val="00C056A0"/>
    <w:rsid w:val="00C057BF"/>
    <w:rsid w:val="00C05865"/>
    <w:rsid w:val="00C05DCD"/>
    <w:rsid w:val="00C05DF4"/>
    <w:rsid w:val="00C0603D"/>
    <w:rsid w:val="00C0633E"/>
    <w:rsid w:val="00C06671"/>
    <w:rsid w:val="00C06907"/>
    <w:rsid w:val="00C06D35"/>
    <w:rsid w:val="00C06D47"/>
    <w:rsid w:val="00C06FCF"/>
    <w:rsid w:val="00C07E6B"/>
    <w:rsid w:val="00C101DB"/>
    <w:rsid w:val="00C1033A"/>
    <w:rsid w:val="00C103FF"/>
    <w:rsid w:val="00C10559"/>
    <w:rsid w:val="00C10888"/>
    <w:rsid w:val="00C135E2"/>
    <w:rsid w:val="00C13A8D"/>
    <w:rsid w:val="00C13E26"/>
    <w:rsid w:val="00C145F9"/>
    <w:rsid w:val="00C14C8B"/>
    <w:rsid w:val="00C15F93"/>
    <w:rsid w:val="00C15FBE"/>
    <w:rsid w:val="00C164BE"/>
    <w:rsid w:val="00C16BC3"/>
    <w:rsid w:val="00C16D70"/>
    <w:rsid w:val="00C16EBF"/>
    <w:rsid w:val="00C175B7"/>
    <w:rsid w:val="00C1767F"/>
    <w:rsid w:val="00C176EB"/>
    <w:rsid w:val="00C17F58"/>
    <w:rsid w:val="00C20A83"/>
    <w:rsid w:val="00C2160E"/>
    <w:rsid w:val="00C21FCA"/>
    <w:rsid w:val="00C22087"/>
    <w:rsid w:val="00C23070"/>
    <w:rsid w:val="00C23087"/>
    <w:rsid w:val="00C236A1"/>
    <w:rsid w:val="00C23CA7"/>
    <w:rsid w:val="00C23E23"/>
    <w:rsid w:val="00C247B8"/>
    <w:rsid w:val="00C248FC"/>
    <w:rsid w:val="00C24924"/>
    <w:rsid w:val="00C249C8"/>
    <w:rsid w:val="00C24C69"/>
    <w:rsid w:val="00C24D4E"/>
    <w:rsid w:val="00C250C1"/>
    <w:rsid w:val="00C25231"/>
    <w:rsid w:val="00C25479"/>
    <w:rsid w:val="00C25787"/>
    <w:rsid w:val="00C25E3E"/>
    <w:rsid w:val="00C25F9B"/>
    <w:rsid w:val="00C26995"/>
    <w:rsid w:val="00C26A5D"/>
    <w:rsid w:val="00C26D10"/>
    <w:rsid w:val="00C26F80"/>
    <w:rsid w:val="00C27027"/>
    <w:rsid w:val="00C2729F"/>
    <w:rsid w:val="00C275DA"/>
    <w:rsid w:val="00C3044D"/>
    <w:rsid w:val="00C304CD"/>
    <w:rsid w:val="00C30972"/>
    <w:rsid w:val="00C30B24"/>
    <w:rsid w:val="00C30D8D"/>
    <w:rsid w:val="00C30DB8"/>
    <w:rsid w:val="00C30F78"/>
    <w:rsid w:val="00C310CA"/>
    <w:rsid w:val="00C31100"/>
    <w:rsid w:val="00C3143A"/>
    <w:rsid w:val="00C31747"/>
    <w:rsid w:val="00C31869"/>
    <w:rsid w:val="00C319DC"/>
    <w:rsid w:val="00C31C1C"/>
    <w:rsid w:val="00C31C3F"/>
    <w:rsid w:val="00C330F2"/>
    <w:rsid w:val="00C332D0"/>
    <w:rsid w:val="00C345B9"/>
    <w:rsid w:val="00C3495A"/>
    <w:rsid w:val="00C34F75"/>
    <w:rsid w:val="00C36029"/>
    <w:rsid w:val="00C365B2"/>
    <w:rsid w:val="00C36668"/>
    <w:rsid w:val="00C367C0"/>
    <w:rsid w:val="00C36B37"/>
    <w:rsid w:val="00C36B9A"/>
    <w:rsid w:val="00C37096"/>
    <w:rsid w:val="00C3768F"/>
    <w:rsid w:val="00C40E6F"/>
    <w:rsid w:val="00C41A70"/>
    <w:rsid w:val="00C41A96"/>
    <w:rsid w:val="00C4283D"/>
    <w:rsid w:val="00C42EC1"/>
    <w:rsid w:val="00C439DE"/>
    <w:rsid w:val="00C43AAE"/>
    <w:rsid w:val="00C43F58"/>
    <w:rsid w:val="00C44028"/>
    <w:rsid w:val="00C445BD"/>
    <w:rsid w:val="00C44825"/>
    <w:rsid w:val="00C44D43"/>
    <w:rsid w:val="00C44DE1"/>
    <w:rsid w:val="00C44E5C"/>
    <w:rsid w:val="00C44F41"/>
    <w:rsid w:val="00C44FED"/>
    <w:rsid w:val="00C452D0"/>
    <w:rsid w:val="00C452DE"/>
    <w:rsid w:val="00C454FD"/>
    <w:rsid w:val="00C45985"/>
    <w:rsid w:val="00C45A28"/>
    <w:rsid w:val="00C45AE6"/>
    <w:rsid w:val="00C45E74"/>
    <w:rsid w:val="00C46157"/>
    <w:rsid w:val="00C46654"/>
    <w:rsid w:val="00C46879"/>
    <w:rsid w:val="00C46AC1"/>
    <w:rsid w:val="00C46DB8"/>
    <w:rsid w:val="00C472FB"/>
    <w:rsid w:val="00C4761F"/>
    <w:rsid w:val="00C47B13"/>
    <w:rsid w:val="00C47F42"/>
    <w:rsid w:val="00C5125B"/>
    <w:rsid w:val="00C516A1"/>
    <w:rsid w:val="00C51750"/>
    <w:rsid w:val="00C51BDC"/>
    <w:rsid w:val="00C521A4"/>
    <w:rsid w:val="00C5231E"/>
    <w:rsid w:val="00C52665"/>
    <w:rsid w:val="00C52716"/>
    <w:rsid w:val="00C52B06"/>
    <w:rsid w:val="00C52CF3"/>
    <w:rsid w:val="00C52DB2"/>
    <w:rsid w:val="00C53620"/>
    <w:rsid w:val="00C53A73"/>
    <w:rsid w:val="00C53FD2"/>
    <w:rsid w:val="00C542D3"/>
    <w:rsid w:val="00C54C38"/>
    <w:rsid w:val="00C550E8"/>
    <w:rsid w:val="00C55BD9"/>
    <w:rsid w:val="00C5609D"/>
    <w:rsid w:val="00C5639F"/>
    <w:rsid w:val="00C56A4B"/>
    <w:rsid w:val="00C56D96"/>
    <w:rsid w:val="00C5780A"/>
    <w:rsid w:val="00C57CB0"/>
    <w:rsid w:val="00C57D79"/>
    <w:rsid w:val="00C57D9D"/>
    <w:rsid w:val="00C57FDF"/>
    <w:rsid w:val="00C605C9"/>
    <w:rsid w:val="00C605D5"/>
    <w:rsid w:val="00C60748"/>
    <w:rsid w:val="00C6090E"/>
    <w:rsid w:val="00C612BD"/>
    <w:rsid w:val="00C6134A"/>
    <w:rsid w:val="00C61E90"/>
    <w:rsid w:val="00C62355"/>
    <w:rsid w:val="00C6252F"/>
    <w:rsid w:val="00C628C9"/>
    <w:rsid w:val="00C62CF2"/>
    <w:rsid w:val="00C62DBF"/>
    <w:rsid w:val="00C63A45"/>
    <w:rsid w:val="00C63BE8"/>
    <w:rsid w:val="00C63F5D"/>
    <w:rsid w:val="00C64A45"/>
    <w:rsid w:val="00C64BA9"/>
    <w:rsid w:val="00C6544A"/>
    <w:rsid w:val="00C657F3"/>
    <w:rsid w:val="00C65EBD"/>
    <w:rsid w:val="00C66DE8"/>
    <w:rsid w:val="00C676F0"/>
    <w:rsid w:val="00C67B33"/>
    <w:rsid w:val="00C67D7F"/>
    <w:rsid w:val="00C67DFD"/>
    <w:rsid w:val="00C70CD8"/>
    <w:rsid w:val="00C7142A"/>
    <w:rsid w:val="00C71455"/>
    <w:rsid w:val="00C71499"/>
    <w:rsid w:val="00C715EC"/>
    <w:rsid w:val="00C71AA5"/>
    <w:rsid w:val="00C71D79"/>
    <w:rsid w:val="00C725ED"/>
    <w:rsid w:val="00C727A2"/>
    <w:rsid w:val="00C72C90"/>
    <w:rsid w:val="00C72D07"/>
    <w:rsid w:val="00C7324F"/>
    <w:rsid w:val="00C751A0"/>
    <w:rsid w:val="00C751F3"/>
    <w:rsid w:val="00C769DC"/>
    <w:rsid w:val="00C76BE5"/>
    <w:rsid w:val="00C774E0"/>
    <w:rsid w:val="00C77532"/>
    <w:rsid w:val="00C779AF"/>
    <w:rsid w:val="00C801EA"/>
    <w:rsid w:val="00C810FB"/>
    <w:rsid w:val="00C8194A"/>
    <w:rsid w:val="00C81ABE"/>
    <w:rsid w:val="00C81C29"/>
    <w:rsid w:val="00C81F1C"/>
    <w:rsid w:val="00C820BB"/>
    <w:rsid w:val="00C82419"/>
    <w:rsid w:val="00C82D4B"/>
    <w:rsid w:val="00C83010"/>
    <w:rsid w:val="00C83742"/>
    <w:rsid w:val="00C83E01"/>
    <w:rsid w:val="00C842FC"/>
    <w:rsid w:val="00C847E3"/>
    <w:rsid w:val="00C84D37"/>
    <w:rsid w:val="00C8508B"/>
    <w:rsid w:val="00C8556E"/>
    <w:rsid w:val="00C85602"/>
    <w:rsid w:val="00C85BA5"/>
    <w:rsid w:val="00C85C95"/>
    <w:rsid w:val="00C85E8A"/>
    <w:rsid w:val="00C863F6"/>
    <w:rsid w:val="00C905EF"/>
    <w:rsid w:val="00C90B9B"/>
    <w:rsid w:val="00C90E7F"/>
    <w:rsid w:val="00C910DA"/>
    <w:rsid w:val="00C910FC"/>
    <w:rsid w:val="00C915BB"/>
    <w:rsid w:val="00C9208C"/>
    <w:rsid w:val="00C923A2"/>
    <w:rsid w:val="00C92CDE"/>
    <w:rsid w:val="00C93474"/>
    <w:rsid w:val="00C94042"/>
    <w:rsid w:val="00C94224"/>
    <w:rsid w:val="00C94431"/>
    <w:rsid w:val="00C94913"/>
    <w:rsid w:val="00C95344"/>
    <w:rsid w:val="00C95F09"/>
    <w:rsid w:val="00C96498"/>
    <w:rsid w:val="00C969E9"/>
    <w:rsid w:val="00C96FD6"/>
    <w:rsid w:val="00C975DD"/>
    <w:rsid w:val="00C97D40"/>
    <w:rsid w:val="00C97F42"/>
    <w:rsid w:val="00CA0A2F"/>
    <w:rsid w:val="00CA0DB4"/>
    <w:rsid w:val="00CA14A5"/>
    <w:rsid w:val="00CA14AC"/>
    <w:rsid w:val="00CA1638"/>
    <w:rsid w:val="00CA1B79"/>
    <w:rsid w:val="00CA1FF5"/>
    <w:rsid w:val="00CA2077"/>
    <w:rsid w:val="00CA25D6"/>
    <w:rsid w:val="00CA3284"/>
    <w:rsid w:val="00CA3421"/>
    <w:rsid w:val="00CA38FA"/>
    <w:rsid w:val="00CA3CBA"/>
    <w:rsid w:val="00CA46F7"/>
    <w:rsid w:val="00CA55D7"/>
    <w:rsid w:val="00CA5AFC"/>
    <w:rsid w:val="00CA648E"/>
    <w:rsid w:val="00CA6756"/>
    <w:rsid w:val="00CA6A0D"/>
    <w:rsid w:val="00CA6A1F"/>
    <w:rsid w:val="00CA6EFF"/>
    <w:rsid w:val="00CA6F8D"/>
    <w:rsid w:val="00CB01CE"/>
    <w:rsid w:val="00CB1163"/>
    <w:rsid w:val="00CB195E"/>
    <w:rsid w:val="00CB1ABB"/>
    <w:rsid w:val="00CB214F"/>
    <w:rsid w:val="00CB2D71"/>
    <w:rsid w:val="00CB2DB2"/>
    <w:rsid w:val="00CB2DEB"/>
    <w:rsid w:val="00CB349B"/>
    <w:rsid w:val="00CB3F0C"/>
    <w:rsid w:val="00CB4E4F"/>
    <w:rsid w:val="00CB53CC"/>
    <w:rsid w:val="00CB58DA"/>
    <w:rsid w:val="00CB5A89"/>
    <w:rsid w:val="00CB5BEF"/>
    <w:rsid w:val="00CB6F66"/>
    <w:rsid w:val="00CB70DE"/>
    <w:rsid w:val="00CB72A4"/>
    <w:rsid w:val="00CB781A"/>
    <w:rsid w:val="00CC0497"/>
    <w:rsid w:val="00CC06FB"/>
    <w:rsid w:val="00CC0778"/>
    <w:rsid w:val="00CC18B8"/>
    <w:rsid w:val="00CC18FC"/>
    <w:rsid w:val="00CC1ACC"/>
    <w:rsid w:val="00CC1B1F"/>
    <w:rsid w:val="00CC1CD7"/>
    <w:rsid w:val="00CC2295"/>
    <w:rsid w:val="00CC2840"/>
    <w:rsid w:val="00CC2A39"/>
    <w:rsid w:val="00CC2E7E"/>
    <w:rsid w:val="00CC30B7"/>
    <w:rsid w:val="00CC38F8"/>
    <w:rsid w:val="00CC3CF2"/>
    <w:rsid w:val="00CC3EAC"/>
    <w:rsid w:val="00CC47BA"/>
    <w:rsid w:val="00CC4886"/>
    <w:rsid w:val="00CC49C2"/>
    <w:rsid w:val="00CC5840"/>
    <w:rsid w:val="00CC5B1C"/>
    <w:rsid w:val="00CC5BF9"/>
    <w:rsid w:val="00CC5C89"/>
    <w:rsid w:val="00CC5E98"/>
    <w:rsid w:val="00CC631D"/>
    <w:rsid w:val="00CC67F6"/>
    <w:rsid w:val="00CC69B3"/>
    <w:rsid w:val="00CC6B9C"/>
    <w:rsid w:val="00CC7140"/>
    <w:rsid w:val="00CC727F"/>
    <w:rsid w:val="00CC7884"/>
    <w:rsid w:val="00CC7BCB"/>
    <w:rsid w:val="00CC7D5E"/>
    <w:rsid w:val="00CD0003"/>
    <w:rsid w:val="00CD0207"/>
    <w:rsid w:val="00CD023F"/>
    <w:rsid w:val="00CD04B5"/>
    <w:rsid w:val="00CD0A46"/>
    <w:rsid w:val="00CD0AA0"/>
    <w:rsid w:val="00CD0CBD"/>
    <w:rsid w:val="00CD15F5"/>
    <w:rsid w:val="00CD1BAF"/>
    <w:rsid w:val="00CD205C"/>
    <w:rsid w:val="00CD2349"/>
    <w:rsid w:val="00CD286E"/>
    <w:rsid w:val="00CD3B82"/>
    <w:rsid w:val="00CD4885"/>
    <w:rsid w:val="00CD4A0E"/>
    <w:rsid w:val="00CD4B32"/>
    <w:rsid w:val="00CD4B47"/>
    <w:rsid w:val="00CD4FDC"/>
    <w:rsid w:val="00CD5458"/>
    <w:rsid w:val="00CD5555"/>
    <w:rsid w:val="00CD5DD2"/>
    <w:rsid w:val="00CD5E93"/>
    <w:rsid w:val="00CD5F4C"/>
    <w:rsid w:val="00CD5F75"/>
    <w:rsid w:val="00CD6277"/>
    <w:rsid w:val="00CD6330"/>
    <w:rsid w:val="00CD63C0"/>
    <w:rsid w:val="00CD63EE"/>
    <w:rsid w:val="00CD6D67"/>
    <w:rsid w:val="00CD7246"/>
    <w:rsid w:val="00CD7C9C"/>
    <w:rsid w:val="00CD7E9D"/>
    <w:rsid w:val="00CE0571"/>
    <w:rsid w:val="00CE07F9"/>
    <w:rsid w:val="00CE10AF"/>
    <w:rsid w:val="00CE161F"/>
    <w:rsid w:val="00CE18BF"/>
    <w:rsid w:val="00CE1A02"/>
    <w:rsid w:val="00CE1B52"/>
    <w:rsid w:val="00CE1BE8"/>
    <w:rsid w:val="00CE1C89"/>
    <w:rsid w:val="00CE1D97"/>
    <w:rsid w:val="00CE22CA"/>
    <w:rsid w:val="00CE245C"/>
    <w:rsid w:val="00CE303B"/>
    <w:rsid w:val="00CE3385"/>
    <w:rsid w:val="00CE3DD0"/>
    <w:rsid w:val="00CE4858"/>
    <w:rsid w:val="00CE535F"/>
    <w:rsid w:val="00CE541F"/>
    <w:rsid w:val="00CE5ADC"/>
    <w:rsid w:val="00CE63F9"/>
    <w:rsid w:val="00CE6B64"/>
    <w:rsid w:val="00CE6CAC"/>
    <w:rsid w:val="00CE71A4"/>
    <w:rsid w:val="00CE76A1"/>
    <w:rsid w:val="00CE7E80"/>
    <w:rsid w:val="00CE7E9A"/>
    <w:rsid w:val="00CF023B"/>
    <w:rsid w:val="00CF0AC0"/>
    <w:rsid w:val="00CF172E"/>
    <w:rsid w:val="00CF2FB9"/>
    <w:rsid w:val="00CF4A2E"/>
    <w:rsid w:val="00CF4B6B"/>
    <w:rsid w:val="00CF4C11"/>
    <w:rsid w:val="00CF5169"/>
    <w:rsid w:val="00CF57C8"/>
    <w:rsid w:val="00CF59A6"/>
    <w:rsid w:val="00CF5DB1"/>
    <w:rsid w:val="00CF5E93"/>
    <w:rsid w:val="00CF5EA6"/>
    <w:rsid w:val="00CF634D"/>
    <w:rsid w:val="00CF63DB"/>
    <w:rsid w:val="00CF642A"/>
    <w:rsid w:val="00CF66B3"/>
    <w:rsid w:val="00CF6796"/>
    <w:rsid w:val="00CF7886"/>
    <w:rsid w:val="00D0043B"/>
    <w:rsid w:val="00D00FB5"/>
    <w:rsid w:val="00D0151F"/>
    <w:rsid w:val="00D0157B"/>
    <w:rsid w:val="00D0160C"/>
    <w:rsid w:val="00D0166D"/>
    <w:rsid w:val="00D01B5D"/>
    <w:rsid w:val="00D025AC"/>
    <w:rsid w:val="00D026DB"/>
    <w:rsid w:val="00D03031"/>
    <w:rsid w:val="00D03681"/>
    <w:rsid w:val="00D03C10"/>
    <w:rsid w:val="00D03F49"/>
    <w:rsid w:val="00D04A09"/>
    <w:rsid w:val="00D04B69"/>
    <w:rsid w:val="00D05045"/>
    <w:rsid w:val="00D05189"/>
    <w:rsid w:val="00D05614"/>
    <w:rsid w:val="00D05740"/>
    <w:rsid w:val="00D0582A"/>
    <w:rsid w:val="00D05BD1"/>
    <w:rsid w:val="00D05DBC"/>
    <w:rsid w:val="00D06E0D"/>
    <w:rsid w:val="00D072DA"/>
    <w:rsid w:val="00D073F4"/>
    <w:rsid w:val="00D07A8F"/>
    <w:rsid w:val="00D11800"/>
    <w:rsid w:val="00D11859"/>
    <w:rsid w:val="00D11CCA"/>
    <w:rsid w:val="00D12934"/>
    <w:rsid w:val="00D12CAA"/>
    <w:rsid w:val="00D13333"/>
    <w:rsid w:val="00D142BF"/>
    <w:rsid w:val="00D1441C"/>
    <w:rsid w:val="00D147E7"/>
    <w:rsid w:val="00D149CA"/>
    <w:rsid w:val="00D14EED"/>
    <w:rsid w:val="00D158FC"/>
    <w:rsid w:val="00D15D44"/>
    <w:rsid w:val="00D161C3"/>
    <w:rsid w:val="00D162D9"/>
    <w:rsid w:val="00D16348"/>
    <w:rsid w:val="00D16731"/>
    <w:rsid w:val="00D17918"/>
    <w:rsid w:val="00D17B8C"/>
    <w:rsid w:val="00D20446"/>
    <w:rsid w:val="00D20ECD"/>
    <w:rsid w:val="00D21232"/>
    <w:rsid w:val="00D2218C"/>
    <w:rsid w:val="00D223A3"/>
    <w:rsid w:val="00D233E8"/>
    <w:rsid w:val="00D23A86"/>
    <w:rsid w:val="00D23DE9"/>
    <w:rsid w:val="00D24056"/>
    <w:rsid w:val="00D240CC"/>
    <w:rsid w:val="00D24609"/>
    <w:rsid w:val="00D2482A"/>
    <w:rsid w:val="00D25928"/>
    <w:rsid w:val="00D25C8A"/>
    <w:rsid w:val="00D25D8E"/>
    <w:rsid w:val="00D25EA8"/>
    <w:rsid w:val="00D2637A"/>
    <w:rsid w:val="00D265F4"/>
    <w:rsid w:val="00D26857"/>
    <w:rsid w:val="00D27025"/>
    <w:rsid w:val="00D27123"/>
    <w:rsid w:val="00D272FD"/>
    <w:rsid w:val="00D303D1"/>
    <w:rsid w:val="00D304DD"/>
    <w:rsid w:val="00D306D5"/>
    <w:rsid w:val="00D30A9E"/>
    <w:rsid w:val="00D30B78"/>
    <w:rsid w:val="00D31341"/>
    <w:rsid w:val="00D3150D"/>
    <w:rsid w:val="00D324AF"/>
    <w:rsid w:val="00D32908"/>
    <w:rsid w:val="00D335F3"/>
    <w:rsid w:val="00D339AF"/>
    <w:rsid w:val="00D33D8A"/>
    <w:rsid w:val="00D3451E"/>
    <w:rsid w:val="00D3463A"/>
    <w:rsid w:val="00D34C61"/>
    <w:rsid w:val="00D34F72"/>
    <w:rsid w:val="00D354E5"/>
    <w:rsid w:val="00D3561E"/>
    <w:rsid w:val="00D35DD7"/>
    <w:rsid w:val="00D35EFB"/>
    <w:rsid w:val="00D36135"/>
    <w:rsid w:val="00D36A16"/>
    <w:rsid w:val="00D36DA0"/>
    <w:rsid w:val="00D3735B"/>
    <w:rsid w:val="00D378B1"/>
    <w:rsid w:val="00D37996"/>
    <w:rsid w:val="00D40793"/>
    <w:rsid w:val="00D41AC9"/>
    <w:rsid w:val="00D4248F"/>
    <w:rsid w:val="00D429DA"/>
    <w:rsid w:val="00D42DA8"/>
    <w:rsid w:val="00D43045"/>
    <w:rsid w:val="00D43398"/>
    <w:rsid w:val="00D439E1"/>
    <w:rsid w:val="00D43FC1"/>
    <w:rsid w:val="00D4462C"/>
    <w:rsid w:val="00D44868"/>
    <w:rsid w:val="00D44B2E"/>
    <w:rsid w:val="00D451E0"/>
    <w:rsid w:val="00D45464"/>
    <w:rsid w:val="00D45B64"/>
    <w:rsid w:val="00D46429"/>
    <w:rsid w:val="00D465B1"/>
    <w:rsid w:val="00D46BCE"/>
    <w:rsid w:val="00D476AC"/>
    <w:rsid w:val="00D47C5D"/>
    <w:rsid w:val="00D50769"/>
    <w:rsid w:val="00D51070"/>
    <w:rsid w:val="00D5143B"/>
    <w:rsid w:val="00D5253C"/>
    <w:rsid w:val="00D5259D"/>
    <w:rsid w:val="00D52690"/>
    <w:rsid w:val="00D52BE7"/>
    <w:rsid w:val="00D534F1"/>
    <w:rsid w:val="00D539FB"/>
    <w:rsid w:val="00D53CCA"/>
    <w:rsid w:val="00D5448E"/>
    <w:rsid w:val="00D544F0"/>
    <w:rsid w:val="00D5475B"/>
    <w:rsid w:val="00D54954"/>
    <w:rsid w:val="00D54B05"/>
    <w:rsid w:val="00D54CE6"/>
    <w:rsid w:val="00D55730"/>
    <w:rsid w:val="00D55B94"/>
    <w:rsid w:val="00D570D9"/>
    <w:rsid w:val="00D571B4"/>
    <w:rsid w:val="00D5725E"/>
    <w:rsid w:val="00D5735B"/>
    <w:rsid w:val="00D60297"/>
    <w:rsid w:val="00D60341"/>
    <w:rsid w:val="00D603EB"/>
    <w:rsid w:val="00D60591"/>
    <w:rsid w:val="00D609B8"/>
    <w:rsid w:val="00D60A37"/>
    <w:rsid w:val="00D61861"/>
    <w:rsid w:val="00D61BE5"/>
    <w:rsid w:val="00D623A4"/>
    <w:rsid w:val="00D62516"/>
    <w:rsid w:val="00D626DE"/>
    <w:rsid w:val="00D62B65"/>
    <w:rsid w:val="00D62E27"/>
    <w:rsid w:val="00D63AA7"/>
    <w:rsid w:val="00D6434D"/>
    <w:rsid w:val="00D6442B"/>
    <w:rsid w:val="00D644A8"/>
    <w:rsid w:val="00D644CC"/>
    <w:rsid w:val="00D65996"/>
    <w:rsid w:val="00D65CC2"/>
    <w:rsid w:val="00D66079"/>
    <w:rsid w:val="00D664FD"/>
    <w:rsid w:val="00D667B9"/>
    <w:rsid w:val="00D66D50"/>
    <w:rsid w:val="00D67941"/>
    <w:rsid w:val="00D6798A"/>
    <w:rsid w:val="00D67DCA"/>
    <w:rsid w:val="00D70743"/>
    <w:rsid w:val="00D721FA"/>
    <w:rsid w:val="00D72C29"/>
    <w:rsid w:val="00D72D97"/>
    <w:rsid w:val="00D73950"/>
    <w:rsid w:val="00D74066"/>
    <w:rsid w:val="00D744CA"/>
    <w:rsid w:val="00D74834"/>
    <w:rsid w:val="00D74D3D"/>
    <w:rsid w:val="00D74DD7"/>
    <w:rsid w:val="00D75431"/>
    <w:rsid w:val="00D75809"/>
    <w:rsid w:val="00D75BDC"/>
    <w:rsid w:val="00D75E71"/>
    <w:rsid w:val="00D76399"/>
    <w:rsid w:val="00D76523"/>
    <w:rsid w:val="00D766BF"/>
    <w:rsid w:val="00D76B96"/>
    <w:rsid w:val="00D76C18"/>
    <w:rsid w:val="00D777BA"/>
    <w:rsid w:val="00D77D9D"/>
    <w:rsid w:val="00D80221"/>
    <w:rsid w:val="00D80265"/>
    <w:rsid w:val="00D8052E"/>
    <w:rsid w:val="00D80530"/>
    <w:rsid w:val="00D80736"/>
    <w:rsid w:val="00D80DDC"/>
    <w:rsid w:val="00D814D0"/>
    <w:rsid w:val="00D814F9"/>
    <w:rsid w:val="00D81509"/>
    <w:rsid w:val="00D8176D"/>
    <w:rsid w:val="00D81D22"/>
    <w:rsid w:val="00D82727"/>
    <w:rsid w:val="00D82883"/>
    <w:rsid w:val="00D82C29"/>
    <w:rsid w:val="00D82EBC"/>
    <w:rsid w:val="00D833A4"/>
    <w:rsid w:val="00D837B1"/>
    <w:rsid w:val="00D8400C"/>
    <w:rsid w:val="00D84BC5"/>
    <w:rsid w:val="00D84D19"/>
    <w:rsid w:val="00D84D81"/>
    <w:rsid w:val="00D84FA3"/>
    <w:rsid w:val="00D855AF"/>
    <w:rsid w:val="00D8588D"/>
    <w:rsid w:val="00D85910"/>
    <w:rsid w:val="00D85E15"/>
    <w:rsid w:val="00D861F5"/>
    <w:rsid w:val="00D864A6"/>
    <w:rsid w:val="00D872A0"/>
    <w:rsid w:val="00D8790C"/>
    <w:rsid w:val="00D90024"/>
    <w:rsid w:val="00D90BF7"/>
    <w:rsid w:val="00D92C81"/>
    <w:rsid w:val="00D9384C"/>
    <w:rsid w:val="00D938ED"/>
    <w:rsid w:val="00D93B8A"/>
    <w:rsid w:val="00D94245"/>
    <w:rsid w:val="00D9469D"/>
    <w:rsid w:val="00D94D44"/>
    <w:rsid w:val="00D94F6D"/>
    <w:rsid w:val="00D951B0"/>
    <w:rsid w:val="00D9524D"/>
    <w:rsid w:val="00D95285"/>
    <w:rsid w:val="00D9532E"/>
    <w:rsid w:val="00D953C2"/>
    <w:rsid w:val="00D958C0"/>
    <w:rsid w:val="00D95FD0"/>
    <w:rsid w:val="00D96B45"/>
    <w:rsid w:val="00D96F10"/>
    <w:rsid w:val="00D972E4"/>
    <w:rsid w:val="00D975F0"/>
    <w:rsid w:val="00D97AD0"/>
    <w:rsid w:val="00D97DC4"/>
    <w:rsid w:val="00D97E05"/>
    <w:rsid w:val="00DA0195"/>
    <w:rsid w:val="00DA0729"/>
    <w:rsid w:val="00DA07D9"/>
    <w:rsid w:val="00DA0872"/>
    <w:rsid w:val="00DA0FA5"/>
    <w:rsid w:val="00DA114A"/>
    <w:rsid w:val="00DA12A5"/>
    <w:rsid w:val="00DA12DC"/>
    <w:rsid w:val="00DA150B"/>
    <w:rsid w:val="00DA253F"/>
    <w:rsid w:val="00DA2CE2"/>
    <w:rsid w:val="00DA2E4A"/>
    <w:rsid w:val="00DA2EE7"/>
    <w:rsid w:val="00DA361C"/>
    <w:rsid w:val="00DA3EB2"/>
    <w:rsid w:val="00DA4075"/>
    <w:rsid w:val="00DA4E1C"/>
    <w:rsid w:val="00DA4FF8"/>
    <w:rsid w:val="00DA5254"/>
    <w:rsid w:val="00DA56A7"/>
    <w:rsid w:val="00DA5B5E"/>
    <w:rsid w:val="00DA5C4E"/>
    <w:rsid w:val="00DA5FF3"/>
    <w:rsid w:val="00DA6A44"/>
    <w:rsid w:val="00DA71BA"/>
    <w:rsid w:val="00DA79DC"/>
    <w:rsid w:val="00DB05CD"/>
    <w:rsid w:val="00DB068F"/>
    <w:rsid w:val="00DB1273"/>
    <w:rsid w:val="00DB14BA"/>
    <w:rsid w:val="00DB1CCC"/>
    <w:rsid w:val="00DB1CF3"/>
    <w:rsid w:val="00DB1D86"/>
    <w:rsid w:val="00DB21AD"/>
    <w:rsid w:val="00DB3E58"/>
    <w:rsid w:val="00DB40A3"/>
    <w:rsid w:val="00DB419C"/>
    <w:rsid w:val="00DB432E"/>
    <w:rsid w:val="00DB58A6"/>
    <w:rsid w:val="00DB5FCC"/>
    <w:rsid w:val="00DB6066"/>
    <w:rsid w:val="00DB65AC"/>
    <w:rsid w:val="00DB6B2B"/>
    <w:rsid w:val="00DB6B71"/>
    <w:rsid w:val="00DB6C75"/>
    <w:rsid w:val="00DB6D09"/>
    <w:rsid w:val="00DB6E1B"/>
    <w:rsid w:val="00DB7094"/>
    <w:rsid w:val="00DB75B6"/>
    <w:rsid w:val="00DB796C"/>
    <w:rsid w:val="00DB79CC"/>
    <w:rsid w:val="00DC0DF8"/>
    <w:rsid w:val="00DC13AD"/>
    <w:rsid w:val="00DC1B9B"/>
    <w:rsid w:val="00DC249D"/>
    <w:rsid w:val="00DC2B69"/>
    <w:rsid w:val="00DC2DE3"/>
    <w:rsid w:val="00DC2F81"/>
    <w:rsid w:val="00DC3209"/>
    <w:rsid w:val="00DC3335"/>
    <w:rsid w:val="00DC3411"/>
    <w:rsid w:val="00DC3461"/>
    <w:rsid w:val="00DC3518"/>
    <w:rsid w:val="00DC4371"/>
    <w:rsid w:val="00DC457B"/>
    <w:rsid w:val="00DC5AC3"/>
    <w:rsid w:val="00DC7A06"/>
    <w:rsid w:val="00DC7B61"/>
    <w:rsid w:val="00DC7BCF"/>
    <w:rsid w:val="00DD01A4"/>
    <w:rsid w:val="00DD03C7"/>
    <w:rsid w:val="00DD0C9C"/>
    <w:rsid w:val="00DD1AC4"/>
    <w:rsid w:val="00DD2069"/>
    <w:rsid w:val="00DD2F5A"/>
    <w:rsid w:val="00DD2F9D"/>
    <w:rsid w:val="00DD3082"/>
    <w:rsid w:val="00DD3273"/>
    <w:rsid w:val="00DD34F6"/>
    <w:rsid w:val="00DD35D1"/>
    <w:rsid w:val="00DD37EA"/>
    <w:rsid w:val="00DD4104"/>
    <w:rsid w:val="00DD4215"/>
    <w:rsid w:val="00DD5097"/>
    <w:rsid w:val="00DD5237"/>
    <w:rsid w:val="00DD526F"/>
    <w:rsid w:val="00DD5273"/>
    <w:rsid w:val="00DD5A49"/>
    <w:rsid w:val="00DD668E"/>
    <w:rsid w:val="00DD6BCC"/>
    <w:rsid w:val="00DD7E8D"/>
    <w:rsid w:val="00DE0510"/>
    <w:rsid w:val="00DE0512"/>
    <w:rsid w:val="00DE0DF1"/>
    <w:rsid w:val="00DE0FC6"/>
    <w:rsid w:val="00DE199F"/>
    <w:rsid w:val="00DE1DBF"/>
    <w:rsid w:val="00DE2899"/>
    <w:rsid w:val="00DE2966"/>
    <w:rsid w:val="00DE2995"/>
    <w:rsid w:val="00DE2FE9"/>
    <w:rsid w:val="00DE32A8"/>
    <w:rsid w:val="00DE33E5"/>
    <w:rsid w:val="00DE3620"/>
    <w:rsid w:val="00DE3ACC"/>
    <w:rsid w:val="00DE3B97"/>
    <w:rsid w:val="00DE3BA1"/>
    <w:rsid w:val="00DE3E78"/>
    <w:rsid w:val="00DE3EE6"/>
    <w:rsid w:val="00DE472F"/>
    <w:rsid w:val="00DE4CE6"/>
    <w:rsid w:val="00DE5CED"/>
    <w:rsid w:val="00DE625C"/>
    <w:rsid w:val="00DE6623"/>
    <w:rsid w:val="00DE6702"/>
    <w:rsid w:val="00DE6943"/>
    <w:rsid w:val="00DE731E"/>
    <w:rsid w:val="00DE7917"/>
    <w:rsid w:val="00DE7EC8"/>
    <w:rsid w:val="00DF0267"/>
    <w:rsid w:val="00DF0A04"/>
    <w:rsid w:val="00DF0B58"/>
    <w:rsid w:val="00DF163C"/>
    <w:rsid w:val="00DF1E13"/>
    <w:rsid w:val="00DF1E58"/>
    <w:rsid w:val="00DF28C4"/>
    <w:rsid w:val="00DF2E24"/>
    <w:rsid w:val="00DF2FFB"/>
    <w:rsid w:val="00DF3070"/>
    <w:rsid w:val="00DF3284"/>
    <w:rsid w:val="00DF3D04"/>
    <w:rsid w:val="00DF544F"/>
    <w:rsid w:val="00DF5924"/>
    <w:rsid w:val="00DF5F4D"/>
    <w:rsid w:val="00DF669A"/>
    <w:rsid w:val="00DF6B98"/>
    <w:rsid w:val="00DF74DC"/>
    <w:rsid w:val="00DF7E3F"/>
    <w:rsid w:val="00E00687"/>
    <w:rsid w:val="00E008E9"/>
    <w:rsid w:val="00E008F8"/>
    <w:rsid w:val="00E009A8"/>
    <w:rsid w:val="00E00BCB"/>
    <w:rsid w:val="00E01B38"/>
    <w:rsid w:val="00E01BDD"/>
    <w:rsid w:val="00E0208E"/>
    <w:rsid w:val="00E029A6"/>
    <w:rsid w:val="00E02A46"/>
    <w:rsid w:val="00E02F27"/>
    <w:rsid w:val="00E032BF"/>
    <w:rsid w:val="00E033EE"/>
    <w:rsid w:val="00E03696"/>
    <w:rsid w:val="00E04130"/>
    <w:rsid w:val="00E057F6"/>
    <w:rsid w:val="00E058B9"/>
    <w:rsid w:val="00E0648D"/>
    <w:rsid w:val="00E066E4"/>
    <w:rsid w:val="00E069A7"/>
    <w:rsid w:val="00E0751E"/>
    <w:rsid w:val="00E07617"/>
    <w:rsid w:val="00E07B01"/>
    <w:rsid w:val="00E07CAA"/>
    <w:rsid w:val="00E07D18"/>
    <w:rsid w:val="00E10061"/>
    <w:rsid w:val="00E10B30"/>
    <w:rsid w:val="00E10BCA"/>
    <w:rsid w:val="00E10D37"/>
    <w:rsid w:val="00E10E0E"/>
    <w:rsid w:val="00E1112A"/>
    <w:rsid w:val="00E11249"/>
    <w:rsid w:val="00E113F9"/>
    <w:rsid w:val="00E11C1E"/>
    <w:rsid w:val="00E11EBC"/>
    <w:rsid w:val="00E1216B"/>
    <w:rsid w:val="00E1283D"/>
    <w:rsid w:val="00E13249"/>
    <w:rsid w:val="00E132F3"/>
    <w:rsid w:val="00E138E9"/>
    <w:rsid w:val="00E1445B"/>
    <w:rsid w:val="00E14B15"/>
    <w:rsid w:val="00E14CC4"/>
    <w:rsid w:val="00E15028"/>
    <w:rsid w:val="00E159C7"/>
    <w:rsid w:val="00E16C09"/>
    <w:rsid w:val="00E170EE"/>
    <w:rsid w:val="00E1724A"/>
    <w:rsid w:val="00E179A5"/>
    <w:rsid w:val="00E20068"/>
    <w:rsid w:val="00E20DE7"/>
    <w:rsid w:val="00E211D6"/>
    <w:rsid w:val="00E21582"/>
    <w:rsid w:val="00E21A90"/>
    <w:rsid w:val="00E220DA"/>
    <w:rsid w:val="00E22593"/>
    <w:rsid w:val="00E23640"/>
    <w:rsid w:val="00E23951"/>
    <w:rsid w:val="00E23A2F"/>
    <w:rsid w:val="00E24BA3"/>
    <w:rsid w:val="00E24D71"/>
    <w:rsid w:val="00E24E66"/>
    <w:rsid w:val="00E2551D"/>
    <w:rsid w:val="00E25C99"/>
    <w:rsid w:val="00E25D3D"/>
    <w:rsid w:val="00E25E7F"/>
    <w:rsid w:val="00E25EFB"/>
    <w:rsid w:val="00E25F9E"/>
    <w:rsid w:val="00E268E3"/>
    <w:rsid w:val="00E26BA1"/>
    <w:rsid w:val="00E26C0A"/>
    <w:rsid w:val="00E26E90"/>
    <w:rsid w:val="00E27473"/>
    <w:rsid w:val="00E27DD3"/>
    <w:rsid w:val="00E30353"/>
    <w:rsid w:val="00E30A67"/>
    <w:rsid w:val="00E30D75"/>
    <w:rsid w:val="00E310C7"/>
    <w:rsid w:val="00E316EE"/>
    <w:rsid w:val="00E31BCF"/>
    <w:rsid w:val="00E32339"/>
    <w:rsid w:val="00E32447"/>
    <w:rsid w:val="00E32B4F"/>
    <w:rsid w:val="00E32E08"/>
    <w:rsid w:val="00E33C10"/>
    <w:rsid w:val="00E33C13"/>
    <w:rsid w:val="00E34CD0"/>
    <w:rsid w:val="00E3526D"/>
    <w:rsid w:val="00E35B20"/>
    <w:rsid w:val="00E362E9"/>
    <w:rsid w:val="00E363EA"/>
    <w:rsid w:val="00E36F92"/>
    <w:rsid w:val="00E37C78"/>
    <w:rsid w:val="00E37E2D"/>
    <w:rsid w:val="00E40B1D"/>
    <w:rsid w:val="00E41389"/>
    <w:rsid w:val="00E415BB"/>
    <w:rsid w:val="00E41FB5"/>
    <w:rsid w:val="00E42815"/>
    <w:rsid w:val="00E42E9B"/>
    <w:rsid w:val="00E42F4E"/>
    <w:rsid w:val="00E43638"/>
    <w:rsid w:val="00E43C64"/>
    <w:rsid w:val="00E44376"/>
    <w:rsid w:val="00E4454E"/>
    <w:rsid w:val="00E44BB5"/>
    <w:rsid w:val="00E44DB8"/>
    <w:rsid w:val="00E456F2"/>
    <w:rsid w:val="00E4571B"/>
    <w:rsid w:val="00E4599E"/>
    <w:rsid w:val="00E45CAE"/>
    <w:rsid w:val="00E460DD"/>
    <w:rsid w:val="00E4689D"/>
    <w:rsid w:val="00E46EF3"/>
    <w:rsid w:val="00E4751E"/>
    <w:rsid w:val="00E47BA2"/>
    <w:rsid w:val="00E47C01"/>
    <w:rsid w:val="00E47C78"/>
    <w:rsid w:val="00E47C90"/>
    <w:rsid w:val="00E47F01"/>
    <w:rsid w:val="00E50226"/>
    <w:rsid w:val="00E5084F"/>
    <w:rsid w:val="00E50A08"/>
    <w:rsid w:val="00E510D7"/>
    <w:rsid w:val="00E5126E"/>
    <w:rsid w:val="00E51C4F"/>
    <w:rsid w:val="00E525A0"/>
    <w:rsid w:val="00E528A1"/>
    <w:rsid w:val="00E52FA4"/>
    <w:rsid w:val="00E53A91"/>
    <w:rsid w:val="00E544A9"/>
    <w:rsid w:val="00E5458D"/>
    <w:rsid w:val="00E545F1"/>
    <w:rsid w:val="00E54D92"/>
    <w:rsid w:val="00E55633"/>
    <w:rsid w:val="00E55B2B"/>
    <w:rsid w:val="00E5634A"/>
    <w:rsid w:val="00E56470"/>
    <w:rsid w:val="00E57748"/>
    <w:rsid w:val="00E57BE8"/>
    <w:rsid w:val="00E6027D"/>
    <w:rsid w:val="00E60789"/>
    <w:rsid w:val="00E60B5C"/>
    <w:rsid w:val="00E60D07"/>
    <w:rsid w:val="00E61818"/>
    <w:rsid w:val="00E61C88"/>
    <w:rsid w:val="00E623E4"/>
    <w:rsid w:val="00E627AE"/>
    <w:rsid w:val="00E62E7B"/>
    <w:rsid w:val="00E6328A"/>
    <w:rsid w:val="00E63D38"/>
    <w:rsid w:val="00E6454B"/>
    <w:rsid w:val="00E649A4"/>
    <w:rsid w:val="00E65B60"/>
    <w:rsid w:val="00E65D5F"/>
    <w:rsid w:val="00E663F0"/>
    <w:rsid w:val="00E664B2"/>
    <w:rsid w:val="00E66BCC"/>
    <w:rsid w:val="00E66D09"/>
    <w:rsid w:val="00E6704E"/>
    <w:rsid w:val="00E701DF"/>
    <w:rsid w:val="00E7051B"/>
    <w:rsid w:val="00E70C96"/>
    <w:rsid w:val="00E70DEB"/>
    <w:rsid w:val="00E71817"/>
    <w:rsid w:val="00E7197A"/>
    <w:rsid w:val="00E72142"/>
    <w:rsid w:val="00E72172"/>
    <w:rsid w:val="00E725C1"/>
    <w:rsid w:val="00E72BAC"/>
    <w:rsid w:val="00E730DC"/>
    <w:rsid w:val="00E73187"/>
    <w:rsid w:val="00E73705"/>
    <w:rsid w:val="00E73C65"/>
    <w:rsid w:val="00E73CD8"/>
    <w:rsid w:val="00E74A16"/>
    <w:rsid w:val="00E757DB"/>
    <w:rsid w:val="00E75CBB"/>
    <w:rsid w:val="00E761B9"/>
    <w:rsid w:val="00E76F4D"/>
    <w:rsid w:val="00E77017"/>
    <w:rsid w:val="00E771E3"/>
    <w:rsid w:val="00E775FD"/>
    <w:rsid w:val="00E7772D"/>
    <w:rsid w:val="00E77E92"/>
    <w:rsid w:val="00E77ED9"/>
    <w:rsid w:val="00E8061E"/>
    <w:rsid w:val="00E8111E"/>
    <w:rsid w:val="00E82841"/>
    <w:rsid w:val="00E82C87"/>
    <w:rsid w:val="00E82DC0"/>
    <w:rsid w:val="00E82E50"/>
    <w:rsid w:val="00E8335E"/>
    <w:rsid w:val="00E83500"/>
    <w:rsid w:val="00E835DF"/>
    <w:rsid w:val="00E838C2"/>
    <w:rsid w:val="00E839F0"/>
    <w:rsid w:val="00E83A00"/>
    <w:rsid w:val="00E83BBD"/>
    <w:rsid w:val="00E83E49"/>
    <w:rsid w:val="00E84652"/>
    <w:rsid w:val="00E8513A"/>
    <w:rsid w:val="00E856E8"/>
    <w:rsid w:val="00E85781"/>
    <w:rsid w:val="00E857D2"/>
    <w:rsid w:val="00E85AEC"/>
    <w:rsid w:val="00E85C6C"/>
    <w:rsid w:val="00E85E06"/>
    <w:rsid w:val="00E85FC0"/>
    <w:rsid w:val="00E8630B"/>
    <w:rsid w:val="00E863AC"/>
    <w:rsid w:val="00E86BF4"/>
    <w:rsid w:val="00E8731B"/>
    <w:rsid w:val="00E875E4"/>
    <w:rsid w:val="00E9135E"/>
    <w:rsid w:val="00E914B3"/>
    <w:rsid w:val="00E91A49"/>
    <w:rsid w:val="00E92331"/>
    <w:rsid w:val="00E92FC9"/>
    <w:rsid w:val="00E933E5"/>
    <w:rsid w:val="00E93479"/>
    <w:rsid w:val="00E944EA"/>
    <w:rsid w:val="00E94584"/>
    <w:rsid w:val="00E95BB7"/>
    <w:rsid w:val="00E95CFA"/>
    <w:rsid w:val="00E95F79"/>
    <w:rsid w:val="00E9611F"/>
    <w:rsid w:val="00E964F2"/>
    <w:rsid w:val="00E965C1"/>
    <w:rsid w:val="00E96860"/>
    <w:rsid w:val="00E96931"/>
    <w:rsid w:val="00E96EC6"/>
    <w:rsid w:val="00E970AA"/>
    <w:rsid w:val="00E97956"/>
    <w:rsid w:val="00E97B20"/>
    <w:rsid w:val="00E97F1E"/>
    <w:rsid w:val="00E97F40"/>
    <w:rsid w:val="00EA05E9"/>
    <w:rsid w:val="00EA0E22"/>
    <w:rsid w:val="00EA0E4A"/>
    <w:rsid w:val="00EA1DC7"/>
    <w:rsid w:val="00EA27B7"/>
    <w:rsid w:val="00EA2FB7"/>
    <w:rsid w:val="00EA357C"/>
    <w:rsid w:val="00EA366D"/>
    <w:rsid w:val="00EA36A7"/>
    <w:rsid w:val="00EA3A30"/>
    <w:rsid w:val="00EA457B"/>
    <w:rsid w:val="00EA47BE"/>
    <w:rsid w:val="00EA49AB"/>
    <w:rsid w:val="00EA4ADD"/>
    <w:rsid w:val="00EA4C2F"/>
    <w:rsid w:val="00EA4F40"/>
    <w:rsid w:val="00EA5844"/>
    <w:rsid w:val="00EA6916"/>
    <w:rsid w:val="00EA6B52"/>
    <w:rsid w:val="00EA74C0"/>
    <w:rsid w:val="00EA75C0"/>
    <w:rsid w:val="00EA7882"/>
    <w:rsid w:val="00EB04A8"/>
    <w:rsid w:val="00EB062A"/>
    <w:rsid w:val="00EB0A86"/>
    <w:rsid w:val="00EB0C6C"/>
    <w:rsid w:val="00EB0F0E"/>
    <w:rsid w:val="00EB1114"/>
    <w:rsid w:val="00EB11CB"/>
    <w:rsid w:val="00EB1655"/>
    <w:rsid w:val="00EB2730"/>
    <w:rsid w:val="00EB2B53"/>
    <w:rsid w:val="00EB3061"/>
    <w:rsid w:val="00EB3670"/>
    <w:rsid w:val="00EB3ABB"/>
    <w:rsid w:val="00EB3B2F"/>
    <w:rsid w:val="00EB3B3E"/>
    <w:rsid w:val="00EB3E84"/>
    <w:rsid w:val="00EB47B1"/>
    <w:rsid w:val="00EB4B67"/>
    <w:rsid w:val="00EB54CA"/>
    <w:rsid w:val="00EB5B97"/>
    <w:rsid w:val="00EB5EFF"/>
    <w:rsid w:val="00EB6087"/>
    <w:rsid w:val="00EB68ED"/>
    <w:rsid w:val="00EB6A3C"/>
    <w:rsid w:val="00EB72B8"/>
    <w:rsid w:val="00EB7914"/>
    <w:rsid w:val="00EB7E39"/>
    <w:rsid w:val="00EC0105"/>
    <w:rsid w:val="00EC0461"/>
    <w:rsid w:val="00EC0D4C"/>
    <w:rsid w:val="00EC0D83"/>
    <w:rsid w:val="00EC1422"/>
    <w:rsid w:val="00EC1799"/>
    <w:rsid w:val="00EC1956"/>
    <w:rsid w:val="00EC1DAF"/>
    <w:rsid w:val="00EC22B8"/>
    <w:rsid w:val="00EC2B47"/>
    <w:rsid w:val="00EC3265"/>
    <w:rsid w:val="00EC360F"/>
    <w:rsid w:val="00EC3986"/>
    <w:rsid w:val="00EC45DC"/>
    <w:rsid w:val="00EC547C"/>
    <w:rsid w:val="00EC5781"/>
    <w:rsid w:val="00EC639E"/>
    <w:rsid w:val="00EC65CD"/>
    <w:rsid w:val="00ED015C"/>
    <w:rsid w:val="00ED0389"/>
    <w:rsid w:val="00ED03AB"/>
    <w:rsid w:val="00ED0CC2"/>
    <w:rsid w:val="00ED0EFF"/>
    <w:rsid w:val="00ED1766"/>
    <w:rsid w:val="00ED1F22"/>
    <w:rsid w:val="00ED1F9C"/>
    <w:rsid w:val="00ED21DA"/>
    <w:rsid w:val="00ED2DAE"/>
    <w:rsid w:val="00ED2FAD"/>
    <w:rsid w:val="00ED2FFD"/>
    <w:rsid w:val="00ED3E44"/>
    <w:rsid w:val="00ED3E61"/>
    <w:rsid w:val="00ED4303"/>
    <w:rsid w:val="00ED4F0D"/>
    <w:rsid w:val="00ED4F2F"/>
    <w:rsid w:val="00ED5C7D"/>
    <w:rsid w:val="00ED6832"/>
    <w:rsid w:val="00ED7729"/>
    <w:rsid w:val="00ED7A3B"/>
    <w:rsid w:val="00EE036E"/>
    <w:rsid w:val="00EE108B"/>
    <w:rsid w:val="00EE108C"/>
    <w:rsid w:val="00EE14FF"/>
    <w:rsid w:val="00EE21D3"/>
    <w:rsid w:val="00EE24E2"/>
    <w:rsid w:val="00EE2BDC"/>
    <w:rsid w:val="00EE2DB4"/>
    <w:rsid w:val="00EE349A"/>
    <w:rsid w:val="00EE3ACB"/>
    <w:rsid w:val="00EE406A"/>
    <w:rsid w:val="00EE4372"/>
    <w:rsid w:val="00EE437C"/>
    <w:rsid w:val="00EE5608"/>
    <w:rsid w:val="00EE5C56"/>
    <w:rsid w:val="00EE5CD5"/>
    <w:rsid w:val="00EE66B8"/>
    <w:rsid w:val="00EE68D1"/>
    <w:rsid w:val="00EE6A6D"/>
    <w:rsid w:val="00EE72BB"/>
    <w:rsid w:val="00EE7362"/>
    <w:rsid w:val="00EE73A6"/>
    <w:rsid w:val="00EE7FFC"/>
    <w:rsid w:val="00EF0CE6"/>
    <w:rsid w:val="00EF16E5"/>
    <w:rsid w:val="00EF1E69"/>
    <w:rsid w:val="00EF23D9"/>
    <w:rsid w:val="00EF2853"/>
    <w:rsid w:val="00EF2AAB"/>
    <w:rsid w:val="00EF2B44"/>
    <w:rsid w:val="00EF3465"/>
    <w:rsid w:val="00EF3DD0"/>
    <w:rsid w:val="00EF4370"/>
    <w:rsid w:val="00EF4F6A"/>
    <w:rsid w:val="00EF64FC"/>
    <w:rsid w:val="00EF72A1"/>
    <w:rsid w:val="00EF7AE9"/>
    <w:rsid w:val="00EF7CB2"/>
    <w:rsid w:val="00F007C4"/>
    <w:rsid w:val="00F00D30"/>
    <w:rsid w:val="00F00EEF"/>
    <w:rsid w:val="00F010D7"/>
    <w:rsid w:val="00F01DD9"/>
    <w:rsid w:val="00F02659"/>
    <w:rsid w:val="00F02661"/>
    <w:rsid w:val="00F02716"/>
    <w:rsid w:val="00F0289B"/>
    <w:rsid w:val="00F02AE5"/>
    <w:rsid w:val="00F033FB"/>
    <w:rsid w:val="00F03524"/>
    <w:rsid w:val="00F04392"/>
    <w:rsid w:val="00F04C3D"/>
    <w:rsid w:val="00F05590"/>
    <w:rsid w:val="00F06F8C"/>
    <w:rsid w:val="00F07479"/>
    <w:rsid w:val="00F07FB3"/>
    <w:rsid w:val="00F10A77"/>
    <w:rsid w:val="00F10B5D"/>
    <w:rsid w:val="00F1136B"/>
    <w:rsid w:val="00F117F8"/>
    <w:rsid w:val="00F11BA4"/>
    <w:rsid w:val="00F11E35"/>
    <w:rsid w:val="00F12ADD"/>
    <w:rsid w:val="00F130AB"/>
    <w:rsid w:val="00F132A0"/>
    <w:rsid w:val="00F133A1"/>
    <w:rsid w:val="00F135CA"/>
    <w:rsid w:val="00F13DC5"/>
    <w:rsid w:val="00F142C7"/>
    <w:rsid w:val="00F14661"/>
    <w:rsid w:val="00F14667"/>
    <w:rsid w:val="00F149C8"/>
    <w:rsid w:val="00F14E17"/>
    <w:rsid w:val="00F15A85"/>
    <w:rsid w:val="00F16A88"/>
    <w:rsid w:val="00F202C3"/>
    <w:rsid w:val="00F20359"/>
    <w:rsid w:val="00F2080A"/>
    <w:rsid w:val="00F219D0"/>
    <w:rsid w:val="00F22150"/>
    <w:rsid w:val="00F2309B"/>
    <w:rsid w:val="00F2312D"/>
    <w:rsid w:val="00F233D5"/>
    <w:rsid w:val="00F233FF"/>
    <w:rsid w:val="00F24222"/>
    <w:rsid w:val="00F24A70"/>
    <w:rsid w:val="00F251F3"/>
    <w:rsid w:val="00F254D1"/>
    <w:rsid w:val="00F26622"/>
    <w:rsid w:val="00F26647"/>
    <w:rsid w:val="00F26B7F"/>
    <w:rsid w:val="00F26C27"/>
    <w:rsid w:val="00F26CC1"/>
    <w:rsid w:val="00F27113"/>
    <w:rsid w:val="00F27157"/>
    <w:rsid w:val="00F27244"/>
    <w:rsid w:val="00F27880"/>
    <w:rsid w:val="00F27896"/>
    <w:rsid w:val="00F301A0"/>
    <w:rsid w:val="00F30899"/>
    <w:rsid w:val="00F308C4"/>
    <w:rsid w:val="00F31361"/>
    <w:rsid w:val="00F31745"/>
    <w:rsid w:val="00F3180C"/>
    <w:rsid w:val="00F31A81"/>
    <w:rsid w:val="00F31C1A"/>
    <w:rsid w:val="00F31F78"/>
    <w:rsid w:val="00F3252F"/>
    <w:rsid w:val="00F32544"/>
    <w:rsid w:val="00F32909"/>
    <w:rsid w:val="00F33256"/>
    <w:rsid w:val="00F3367C"/>
    <w:rsid w:val="00F33B60"/>
    <w:rsid w:val="00F33D13"/>
    <w:rsid w:val="00F33DD8"/>
    <w:rsid w:val="00F33E07"/>
    <w:rsid w:val="00F33E60"/>
    <w:rsid w:val="00F34498"/>
    <w:rsid w:val="00F346ED"/>
    <w:rsid w:val="00F3487E"/>
    <w:rsid w:val="00F348B2"/>
    <w:rsid w:val="00F34962"/>
    <w:rsid w:val="00F349DD"/>
    <w:rsid w:val="00F34F32"/>
    <w:rsid w:val="00F351DA"/>
    <w:rsid w:val="00F352A3"/>
    <w:rsid w:val="00F36E65"/>
    <w:rsid w:val="00F36E9B"/>
    <w:rsid w:val="00F36F2E"/>
    <w:rsid w:val="00F37073"/>
    <w:rsid w:val="00F37DB3"/>
    <w:rsid w:val="00F40831"/>
    <w:rsid w:val="00F411B4"/>
    <w:rsid w:val="00F415C5"/>
    <w:rsid w:val="00F41761"/>
    <w:rsid w:val="00F41D81"/>
    <w:rsid w:val="00F4214F"/>
    <w:rsid w:val="00F43A53"/>
    <w:rsid w:val="00F443E1"/>
    <w:rsid w:val="00F4498C"/>
    <w:rsid w:val="00F44BF8"/>
    <w:rsid w:val="00F44DDF"/>
    <w:rsid w:val="00F44EF2"/>
    <w:rsid w:val="00F456CB"/>
    <w:rsid w:val="00F46447"/>
    <w:rsid w:val="00F46D9F"/>
    <w:rsid w:val="00F4702D"/>
    <w:rsid w:val="00F474FF"/>
    <w:rsid w:val="00F50121"/>
    <w:rsid w:val="00F502DD"/>
    <w:rsid w:val="00F50586"/>
    <w:rsid w:val="00F506F4"/>
    <w:rsid w:val="00F52409"/>
    <w:rsid w:val="00F530F9"/>
    <w:rsid w:val="00F538F3"/>
    <w:rsid w:val="00F54150"/>
    <w:rsid w:val="00F54347"/>
    <w:rsid w:val="00F552D6"/>
    <w:rsid w:val="00F5558D"/>
    <w:rsid w:val="00F556D8"/>
    <w:rsid w:val="00F55F2C"/>
    <w:rsid w:val="00F5625D"/>
    <w:rsid w:val="00F568C3"/>
    <w:rsid w:val="00F57187"/>
    <w:rsid w:val="00F578B2"/>
    <w:rsid w:val="00F60701"/>
    <w:rsid w:val="00F61160"/>
    <w:rsid w:val="00F61A77"/>
    <w:rsid w:val="00F61B7D"/>
    <w:rsid w:val="00F623A5"/>
    <w:rsid w:val="00F62BCD"/>
    <w:rsid w:val="00F63EFE"/>
    <w:rsid w:val="00F6405D"/>
    <w:rsid w:val="00F64B0B"/>
    <w:rsid w:val="00F657F0"/>
    <w:rsid w:val="00F65CEB"/>
    <w:rsid w:val="00F65E95"/>
    <w:rsid w:val="00F660B6"/>
    <w:rsid w:val="00F664FF"/>
    <w:rsid w:val="00F66688"/>
    <w:rsid w:val="00F66AB5"/>
    <w:rsid w:val="00F66EA1"/>
    <w:rsid w:val="00F67366"/>
    <w:rsid w:val="00F6757F"/>
    <w:rsid w:val="00F676E2"/>
    <w:rsid w:val="00F700EB"/>
    <w:rsid w:val="00F70264"/>
    <w:rsid w:val="00F708DF"/>
    <w:rsid w:val="00F710F5"/>
    <w:rsid w:val="00F71CB2"/>
    <w:rsid w:val="00F729EE"/>
    <w:rsid w:val="00F73404"/>
    <w:rsid w:val="00F73667"/>
    <w:rsid w:val="00F73EBC"/>
    <w:rsid w:val="00F7443A"/>
    <w:rsid w:val="00F746F0"/>
    <w:rsid w:val="00F748B0"/>
    <w:rsid w:val="00F74BAC"/>
    <w:rsid w:val="00F751A3"/>
    <w:rsid w:val="00F75E9B"/>
    <w:rsid w:val="00F762B1"/>
    <w:rsid w:val="00F76EC2"/>
    <w:rsid w:val="00F76FD6"/>
    <w:rsid w:val="00F7724C"/>
    <w:rsid w:val="00F773AE"/>
    <w:rsid w:val="00F77491"/>
    <w:rsid w:val="00F77583"/>
    <w:rsid w:val="00F7760C"/>
    <w:rsid w:val="00F77DAF"/>
    <w:rsid w:val="00F80DA2"/>
    <w:rsid w:val="00F81737"/>
    <w:rsid w:val="00F822FF"/>
    <w:rsid w:val="00F823A6"/>
    <w:rsid w:val="00F824CF"/>
    <w:rsid w:val="00F82AE3"/>
    <w:rsid w:val="00F83161"/>
    <w:rsid w:val="00F836A2"/>
    <w:rsid w:val="00F8423B"/>
    <w:rsid w:val="00F843C7"/>
    <w:rsid w:val="00F8473C"/>
    <w:rsid w:val="00F84BCF"/>
    <w:rsid w:val="00F8501F"/>
    <w:rsid w:val="00F8556E"/>
    <w:rsid w:val="00F85F9C"/>
    <w:rsid w:val="00F86AE8"/>
    <w:rsid w:val="00F901B3"/>
    <w:rsid w:val="00F9075C"/>
    <w:rsid w:val="00F911EC"/>
    <w:rsid w:val="00F91620"/>
    <w:rsid w:val="00F9232E"/>
    <w:rsid w:val="00F92B8A"/>
    <w:rsid w:val="00F92BAE"/>
    <w:rsid w:val="00F92CAC"/>
    <w:rsid w:val="00F937C4"/>
    <w:rsid w:val="00F94197"/>
    <w:rsid w:val="00F947E8"/>
    <w:rsid w:val="00F95138"/>
    <w:rsid w:val="00F955F6"/>
    <w:rsid w:val="00F96912"/>
    <w:rsid w:val="00F96B1D"/>
    <w:rsid w:val="00F973C0"/>
    <w:rsid w:val="00F97473"/>
    <w:rsid w:val="00F97769"/>
    <w:rsid w:val="00F97B0E"/>
    <w:rsid w:val="00FA0010"/>
    <w:rsid w:val="00FA0D42"/>
    <w:rsid w:val="00FA20E5"/>
    <w:rsid w:val="00FA27A5"/>
    <w:rsid w:val="00FA36B5"/>
    <w:rsid w:val="00FA401A"/>
    <w:rsid w:val="00FA4158"/>
    <w:rsid w:val="00FA43E5"/>
    <w:rsid w:val="00FA54C8"/>
    <w:rsid w:val="00FA54DE"/>
    <w:rsid w:val="00FA55E0"/>
    <w:rsid w:val="00FA56B4"/>
    <w:rsid w:val="00FA57D3"/>
    <w:rsid w:val="00FA581D"/>
    <w:rsid w:val="00FA59FC"/>
    <w:rsid w:val="00FA5F3A"/>
    <w:rsid w:val="00FA60D0"/>
    <w:rsid w:val="00FA6144"/>
    <w:rsid w:val="00FA6441"/>
    <w:rsid w:val="00FA64E9"/>
    <w:rsid w:val="00FA6879"/>
    <w:rsid w:val="00FA797A"/>
    <w:rsid w:val="00FA7F44"/>
    <w:rsid w:val="00FB0403"/>
    <w:rsid w:val="00FB1617"/>
    <w:rsid w:val="00FB276A"/>
    <w:rsid w:val="00FB2996"/>
    <w:rsid w:val="00FB2A4B"/>
    <w:rsid w:val="00FB2D24"/>
    <w:rsid w:val="00FB367D"/>
    <w:rsid w:val="00FB3E3B"/>
    <w:rsid w:val="00FB4352"/>
    <w:rsid w:val="00FB439B"/>
    <w:rsid w:val="00FB4E39"/>
    <w:rsid w:val="00FB5778"/>
    <w:rsid w:val="00FB5EC6"/>
    <w:rsid w:val="00FB65A3"/>
    <w:rsid w:val="00FB66B2"/>
    <w:rsid w:val="00FB670E"/>
    <w:rsid w:val="00FB70EF"/>
    <w:rsid w:val="00FB7570"/>
    <w:rsid w:val="00FB7953"/>
    <w:rsid w:val="00FB7BED"/>
    <w:rsid w:val="00FB7CC1"/>
    <w:rsid w:val="00FC078A"/>
    <w:rsid w:val="00FC0E73"/>
    <w:rsid w:val="00FC138A"/>
    <w:rsid w:val="00FC1A3C"/>
    <w:rsid w:val="00FC1CCF"/>
    <w:rsid w:val="00FC21C2"/>
    <w:rsid w:val="00FC259A"/>
    <w:rsid w:val="00FC273F"/>
    <w:rsid w:val="00FC2966"/>
    <w:rsid w:val="00FC2D0E"/>
    <w:rsid w:val="00FC2E5F"/>
    <w:rsid w:val="00FC2EB6"/>
    <w:rsid w:val="00FC3288"/>
    <w:rsid w:val="00FC328F"/>
    <w:rsid w:val="00FC357C"/>
    <w:rsid w:val="00FC370E"/>
    <w:rsid w:val="00FC37B8"/>
    <w:rsid w:val="00FC389F"/>
    <w:rsid w:val="00FC3D30"/>
    <w:rsid w:val="00FC47FB"/>
    <w:rsid w:val="00FC4925"/>
    <w:rsid w:val="00FC4EBB"/>
    <w:rsid w:val="00FC5410"/>
    <w:rsid w:val="00FC5534"/>
    <w:rsid w:val="00FC5748"/>
    <w:rsid w:val="00FC5F78"/>
    <w:rsid w:val="00FC5F97"/>
    <w:rsid w:val="00FC697B"/>
    <w:rsid w:val="00FC7291"/>
    <w:rsid w:val="00FC78F7"/>
    <w:rsid w:val="00FD0300"/>
    <w:rsid w:val="00FD0534"/>
    <w:rsid w:val="00FD06CD"/>
    <w:rsid w:val="00FD0B76"/>
    <w:rsid w:val="00FD104C"/>
    <w:rsid w:val="00FD1176"/>
    <w:rsid w:val="00FD1CB6"/>
    <w:rsid w:val="00FD24C4"/>
    <w:rsid w:val="00FD2B48"/>
    <w:rsid w:val="00FD2ED0"/>
    <w:rsid w:val="00FD38CA"/>
    <w:rsid w:val="00FD473B"/>
    <w:rsid w:val="00FD49B0"/>
    <w:rsid w:val="00FD4A9F"/>
    <w:rsid w:val="00FD4AD4"/>
    <w:rsid w:val="00FD545D"/>
    <w:rsid w:val="00FD5552"/>
    <w:rsid w:val="00FD55E9"/>
    <w:rsid w:val="00FD5907"/>
    <w:rsid w:val="00FD619C"/>
    <w:rsid w:val="00FD74C3"/>
    <w:rsid w:val="00FD7B7D"/>
    <w:rsid w:val="00FE1809"/>
    <w:rsid w:val="00FE1874"/>
    <w:rsid w:val="00FE20CF"/>
    <w:rsid w:val="00FE252F"/>
    <w:rsid w:val="00FE25E5"/>
    <w:rsid w:val="00FE2C58"/>
    <w:rsid w:val="00FE3360"/>
    <w:rsid w:val="00FE350C"/>
    <w:rsid w:val="00FE3580"/>
    <w:rsid w:val="00FE38DF"/>
    <w:rsid w:val="00FE473B"/>
    <w:rsid w:val="00FE518B"/>
    <w:rsid w:val="00FE51C8"/>
    <w:rsid w:val="00FE56F5"/>
    <w:rsid w:val="00FE60D6"/>
    <w:rsid w:val="00FE6324"/>
    <w:rsid w:val="00FE6590"/>
    <w:rsid w:val="00FE689E"/>
    <w:rsid w:val="00FE6F5E"/>
    <w:rsid w:val="00FE71EF"/>
    <w:rsid w:val="00FE7510"/>
    <w:rsid w:val="00FE78F4"/>
    <w:rsid w:val="00FF0481"/>
    <w:rsid w:val="00FF0835"/>
    <w:rsid w:val="00FF0850"/>
    <w:rsid w:val="00FF0BB1"/>
    <w:rsid w:val="00FF0F03"/>
    <w:rsid w:val="00FF13A5"/>
    <w:rsid w:val="00FF1580"/>
    <w:rsid w:val="00FF1FFA"/>
    <w:rsid w:val="00FF253C"/>
    <w:rsid w:val="00FF2C6D"/>
    <w:rsid w:val="00FF2E7C"/>
    <w:rsid w:val="00FF3429"/>
    <w:rsid w:val="00FF3F52"/>
    <w:rsid w:val="00FF4DE6"/>
    <w:rsid w:val="00FF4FEE"/>
    <w:rsid w:val="00FF53AF"/>
    <w:rsid w:val="00FF5751"/>
    <w:rsid w:val="00FF5836"/>
    <w:rsid w:val="00FF584D"/>
    <w:rsid w:val="00FF593B"/>
    <w:rsid w:val="00FF6CCD"/>
    <w:rsid w:val="00FF729C"/>
    <w:rsid w:val="00FF7469"/>
    <w:rsid w:val="00FF7470"/>
    <w:rsid w:val="00FF76BA"/>
    <w:rsid w:val="00FF7BF7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85EB9"/>
  <w15:docId w15:val="{BDAD64D0-2CE0-4DB5-B11E-CEA9F2CC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3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D223A3"/>
    <w:rPr>
      <w:rFonts w:cs="Times New Roman"/>
      <w:sz w:val="16"/>
      <w:szCs w:val="16"/>
    </w:rPr>
  </w:style>
  <w:style w:type="paragraph" w:customStyle="1" w:styleId="ConsPlusNormal">
    <w:name w:val="ConsPlusNormal"/>
    <w:rsid w:val="00D223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D223A3"/>
    <w:pPr>
      <w:ind w:left="720"/>
      <w:contextualSpacing/>
    </w:pPr>
  </w:style>
  <w:style w:type="paragraph" w:styleId="a4">
    <w:name w:val="Balloon Text"/>
    <w:basedOn w:val="a"/>
    <w:semiHidden/>
    <w:rsid w:val="00D223A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DE3B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DE3B97"/>
    <w:rPr>
      <w:color w:val="0000FF"/>
      <w:u w:val="single"/>
    </w:rPr>
  </w:style>
  <w:style w:type="paragraph" w:customStyle="1" w:styleId="s3">
    <w:name w:val="s_3"/>
    <w:basedOn w:val="a"/>
    <w:uiPriority w:val="99"/>
    <w:rsid w:val="00DE3B97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DE3B9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DE3B97"/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1B2827"/>
  </w:style>
  <w:style w:type="character" w:customStyle="1" w:styleId="s2">
    <w:name w:val="s2"/>
    <w:basedOn w:val="a0"/>
    <w:uiPriority w:val="99"/>
    <w:rsid w:val="001B2827"/>
  </w:style>
  <w:style w:type="character" w:customStyle="1" w:styleId="s1">
    <w:name w:val="s1"/>
    <w:basedOn w:val="a0"/>
    <w:uiPriority w:val="99"/>
    <w:rsid w:val="001B2827"/>
  </w:style>
  <w:style w:type="character" w:customStyle="1" w:styleId="s30">
    <w:name w:val="s3"/>
    <w:basedOn w:val="a0"/>
    <w:uiPriority w:val="99"/>
    <w:rsid w:val="001B2827"/>
  </w:style>
  <w:style w:type="character" w:customStyle="1" w:styleId="s4">
    <w:name w:val="s4"/>
    <w:basedOn w:val="a0"/>
    <w:uiPriority w:val="99"/>
    <w:rsid w:val="001B2827"/>
  </w:style>
  <w:style w:type="paragraph" w:styleId="a9">
    <w:name w:val="List Paragraph"/>
    <w:basedOn w:val="a"/>
    <w:uiPriority w:val="34"/>
    <w:qFormat/>
    <w:rsid w:val="00D864A6"/>
    <w:pPr>
      <w:ind w:left="720"/>
      <w:contextualSpacing/>
    </w:pPr>
  </w:style>
  <w:style w:type="table" w:styleId="aa">
    <w:name w:val="Table Grid"/>
    <w:basedOn w:val="a1"/>
    <w:rsid w:val="00B6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basedOn w:val="a0"/>
    <w:rsid w:val="00BF6252"/>
    <w:rPr>
      <w:rFonts w:ascii="Times New Roman" w:hAnsi="Times New Roman" w:cs="Times New Roman"/>
      <w:color w:val="000000"/>
      <w:sz w:val="22"/>
      <w:szCs w:val="22"/>
    </w:rPr>
  </w:style>
  <w:style w:type="character" w:customStyle="1" w:styleId="ab">
    <w:name w:val="Основной текст_"/>
    <w:basedOn w:val="a0"/>
    <w:link w:val="3"/>
    <w:locked/>
    <w:rsid w:val="00406D5F"/>
    <w:rPr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406D5F"/>
    <w:pPr>
      <w:widowControl w:val="0"/>
      <w:shd w:val="clear" w:color="auto" w:fill="FFFFFF"/>
      <w:spacing w:line="322" w:lineRule="exact"/>
    </w:pPr>
    <w:rPr>
      <w:spacing w:val="1"/>
      <w:sz w:val="25"/>
      <w:szCs w:val="25"/>
    </w:rPr>
  </w:style>
  <w:style w:type="character" w:customStyle="1" w:styleId="30">
    <w:name w:val="Заголовок №3_"/>
    <w:basedOn w:val="a0"/>
    <w:link w:val="31"/>
    <w:locked/>
    <w:rsid w:val="00406D5F"/>
    <w:rPr>
      <w:b/>
      <w:bCs/>
      <w:sz w:val="25"/>
      <w:szCs w:val="25"/>
      <w:shd w:val="clear" w:color="auto" w:fill="FFFFFF"/>
    </w:rPr>
  </w:style>
  <w:style w:type="paragraph" w:customStyle="1" w:styleId="31">
    <w:name w:val="Заголовок №3"/>
    <w:basedOn w:val="a"/>
    <w:link w:val="30"/>
    <w:rsid w:val="00406D5F"/>
    <w:pPr>
      <w:widowControl w:val="0"/>
      <w:shd w:val="clear" w:color="auto" w:fill="FFFFFF"/>
      <w:spacing w:before="300" w:line="322" w:lineRule="exact"/>
      <w:ind w:firstLine="720"/>
      <w:jc w:val="both"/>
      <w:outlineLvl w:val="2"/>
    </w:pPr>
    <w:rPr>
      <w:b/>
      <w:bCs/>
      <w:sz w:val="25"/>
      <w:szCs w:val="25"/>
    </w:rPr>
  </w:style>
  <w:style w:type="character" w:customStyle="1" w:styleId="ac">
    <w:name w:val="Основной текст + Полужирный"/>
    <w:aliases w:val="Интервал 0 pt"/>
    <w:basedOn w:val="ab"/>
    <w:rsid w:val="00406D5F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941594"/>
    <w:rPr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941594"/>
    <w:pPr>
      <w:widowControl w:val="0"/>
      <w:shd w:val="clear" w:color="auto" w:fill="FFFFFF"/>
      <w:spacing w:before="600" w:after="360" w:line="0" w:lineRule="atLeast"/>
      <w:jc w:val="center"/>
      <w:outlineLvl w:val="1"/>
    </w:pPr>
    <w:rPr>
      <w:b/>
      <w:bCs/>
      <w:sz w:val="25"/>
      <w:szCs w:val="25"/>
    </w:rPr>
  </w:style>
  <w:style w:type="character" w:customStyle="1" w:styleId="21">
    <w:name w:val="Основной текст2"/>
    <w:basedOn w:val="ab"/>
    <w:rsid w:val="00AA7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742AAF"/>
    <w:rPr>
      <w:b/>
      <w:bCs/>
      <w:spacing w:val="-1"/>
      <w:sz w:val="26"/>
      <w:szCs w:val="26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742AAF"/>
    <w:rPr>
      <w:b/>
      <w:bCs/>
      <w:spacing w:val="-4"/>
      <w:sz w:val="17"/>
      <w:szCs w:val="17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742AAF"/>
    <w:rPr>
      <w:b/>
      <w:bCs/>
      <w:spacing w:val="3"/>
      <w:sz w:val="21"/>
      <w:szCs w:val="21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742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">
    <w:name w:val="Колонтитул_"/>
    <w:basedOn w:val="a0"/>
    <w:link w:val="af0"/>
    <w:rsid w:val="00742AAF"/>
    <w:rPr>
      <w:b/>
      <w:bCs/>
      <w:spacing w:val="-5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42AAF"/>
    <w:rPr>
      <w:spacing w:val="2"/>
      <w:shd w:val="clear" w:color="auto" w:fill="FFFFFF"/>
    </w:rPr>
  </w:style>
  <w:style w:type="character" w:customStyle="1" w:styleId="10">
    <w:name w:val="Заголовок №1_"/>
    <w:basedOn w:val="a0"/>
    <w:link w:val="11"/>
    <w:rsid w:val="00742AAF"/>
    <w:rPr>
      <w:spacing w:val="1"/>
      <w:sz w:val="29"/>
      <w:szCs w:val="29"/>
      <w:shd w:val="clear" w:color="auto" w:fill="FFFFFF"/>
    </w:rPr>
  </w:style>
  <w:style w:type="character" w:customStyle="1" w:styleId="40pt">
    <w:name w:val="Основной текст (4) + Полужирный;Интервал 0 pt"/>
    <w:basedOn w:val="4"/>
    <w:rsid w:val="00742AAF"/>
    <w:rPr>
      <w:b/>
      <w:bCs/>
      <w:color w:val="000000"/>
      <w:spacing w:val="1"/>
      <w:w w:val="100"/>
      <w:position w:val="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42AAF"/>
    <w:rPr>
      <w:spacing w:val="-4"/>
      <w:sz w:val="17"/>
      <w:szCs w:val="17"/>
      <w:shd w:val="clear" w:color="auto" w:fill="FFFFFF"/>
    </w:rPr>
  </w:style>
  <w:style w:type="character" w:customStyle="1" w:styleId="510pt0pt">
    <w:name w:val="Основной текст (5) + 10 pt;Полужирный;Интервал 0 pt"/>
    <w:basedOn w:val="5"/>
    <w:rsid w:val="00742AAF"/>
    <w:rPr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85pt0pt">
    <w:name w:val="Основной текст (4) + 8;5 pt;Полужирный;Интервал 0 pt"/>
    <w:basedOn w:val="4"/>
    <w:rsid w:val="00742AAF"/>
    <w:rPr>
      <w:b/>
      <w:bCs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4">
    <w:name w:val="Подпись к таблице (2)_"/>
    <w:basedOn w:val="a0"/>
    <w:link w:val="25"/>
    <w:rsid w:val="00742AAF"/>
    <w:rPr>
      <w:spacing w:val="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42AAF"/>
    <w:rPr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AAF"/>
    <w:pPr>
      <w:widowControl w:val="0"/>
      <w:shd w:val="clear" w:color="auto" w:fill="FFFFFF"/>
      <w:spacing w:after="480" w:line="0" w:lineRule="atLeast"/>
    </w:pPr>
    <w:rPr>
      <w:b/>
      <w:bCs/>
      <w:spacing w:val="-1"/>
      <w:sz w:val="26"/>
      <w:szCs w:val="26"/>
    </w:rPr>
  </w:style>
  <w:style w:type="paragraph" w:customStyle="1" w:styleId="33">
    <w:name w:val="Основной текст (3)"/>
    <w:basedOn w:val="a"/>
    <w:link w:val="32"/>
    <w:rsid w:val="00742AAF"/>
    <w:pPr>
      <w:widowControl w:val="0"/>
      <w:shd w:val="clear" w:color="auto" w:fill="FFFFFF"/>
      <w:spacing w:after="720" w:line="346" w:lineRule="exact"/>
    </w:pPr>
    <w:rPr>
      <w:b/>
      <w:bCs/>
      <w:spacing w:val="-4"/>
      <w:sz w:val="17"/>
      <w:szCs w:val="17"/>
    </w:rPr>
  </w:style>
  <w:style w:type="paragraph" w:customStyle="1" w:styleId="ae">
    <w:name w:val="Подпись к таблице"/>
    <w:basedOn w:val="a"/>
    <w:link w:val="ad"/>
    <w:rsid w:val="00742AAF"/>
    <w:pPr>
      <w:widowControl w:val="0"/>
      <w:shd w:val="clear" w:color="auto" w:fill="FFFFFF"/>
      <w:spacing w:line="0" w:lineRule="atLeast"/>
    </w:pPr>
    <w:rPr>
      <w:b/>
      <w:bCs/>
      <w:spacing w:val="3"/>
      <w:sz w:val="21"/>
      <w:szCs w:val="21"/>
    </w:rPr>
  </w:style>
  <w:style w:type="paragraph" w:customStyle="1" w:styleId="af0">
    <w:name w:val="Колонтитул"/>
    <w:basedOn w:val="a"/>
    <w:link w:val="af"/>
    <w:rsid w:val="00742AAF"/>
    <w:pPr>
      <w:widowControl w:val="0"/>
      <w:shd w:val="clear" w:color="auto" w:fill="FFFFFF"/>
      <w:spacing w:line="0" w:lineRule="atLeast"/>
    </w:pPr>
    <w:rPr>
      <w:b/>
      <w:bCs/>
      <w:spacing w:val="-5"/>
      <w:sz w:val="17"/>
      <w:szCs w:val="17"/>
    </w:rPr>
  </w:style>
  <w:style w:type="paragraph" w:customStyle="1" w:styleId="40">
    <w:name w:val="Основной текст (4)"/>
    <w:basedOn w:val="a"/>
    <w:link w:val="4"/>
    <w:rsid w:val="00742AAF"/>
    <w:pPr>
      <w:widowControl w:val="0"/>
      <w:shd w:val="clear" w:color="auto" w:fill="FFFFFF"/>
      <w:spacing w:before="120" w:after="120" w:line="250" w:lineRule="exact"/>
      <w:jc w:val="center"/>
    </w:pPr>
    <w:rPr>
      <w:spacing w:val="2"/>
      <w:sz w:val="20"/>
      <w:szCs w:val="20"/>
    </w:rPr>
  </w:style>
  <w:style w:type="paragraph" w:customStyle="1" w:styleId="11">
    <w:name w:val="Заголовок №1"/>
    <w:basedOn w:val="a"/>
    <w:link w:val="10"/>
    <w:rsid w:val="00742AAF"/>
    <w:pPr>
      <w:widowControl w:val="0"/>
      <w:shd w:val="clear" w:color="auto" w:fill="FFFFFF"/>
      <w:spacing w:before="120" w:after="300" w:line="0" w:lineRule="atLeast"/>
      <w:jc w:val="center"/>
      <w:outlineLvl w:val="0"/>
    </w:pPr>
    <w:rPr>
      <w:spacing w:val="1"/>
      <w:sz w:val="29"/>
      <w:szCs w:val="29"/>
    </w:rPr>
  </w:style>
  <w:style w:type="paragraph" w:customStyle="1" w:styleId="50">
    <w:name w:val="Основной текст (5)"/>
    <w:basedOn w:val="a"/>
    <w:link w:val="5"/>
    <w:rsid w:val="00742AAF"/>
    <w:pPr>
      <w:widowControl w:val="0"/>
      <w:shd w:val="clear" w:color="auto" w:fill="FFFFFF"/>
      <w:spacing w:after="120" w:line="730" w:lineRule="exact"/>
      <w:ind w:firstLine="1340"/>
    </w:pPr>
    <w:rPr>
      <w:spacing w:val="-4"/>
      <w:sz w:val="17"/>
      <w:szCs w:val="17"/>
    </w:rPr>
  </w:style>
  <w:style w:type="paragraph" w:customStyle="1" w:styleId="25">
    <w:name w:val="Подпись к таблице (2)"/>
    <w:basedOn w:val="a"/>
    <w:link w:val="24"/>
    <w:rsid w:val="00742AAF"/>
    <w:pPr>
      <w:widowControl w:val="0"/>
      <w:shd w:val="clear" w:color="auto" w:fill="FFFFFF"/>
      <w:spacing w:line="0" w:lineRule="atLeast"/>
    </w:pPr>
    <w:rPr>
      <w:spacing w:val="2"/>
      <w:sz w:val="20"/>
      <w:szCs w:val="20"/>
    </w:rPr>
  </w:style>
  <w:style w:type="paragraph" w:customStyle="1" w:styleId="60">
    <w:name w:val="Основной текст (6)"/>
    <w:basedOn w:val="a"/>
    <w:link w:val="6"/>
    <w:rsid w:val="00742AAF"/>
    <w:pPr>
      <w:widowControl w:val="0"/>
      <w:shd w:val="clear" w:color="auto" w:fill="FFFFFF"/>
      <w:spacing w:before="960" w:line="0" w:lineRule="atLeast"/>
    </w:pPr>
    <w:rPr>
      <w:b/>
      <w:bCs/>
      <w:spacing w:val="3"/>
      <w:sz w:val="21"/>
      <w:szCs w:val="21"/>
    </w:rPr>
  </w:style>
  <w:style w:type="character" w:customStyle="1" w:styleId="FontStyle18">
    <w:name w:val="Font Style18"/>
    <w:rsid w:val="007271E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mHOi2pZzBt87++YBPPUNNY9V5DBi8y/yzzLosWa+TTs=</DigestValue>
    </Reference>
    <Reference Type="http://www.w3.org/2000/09/xmldsig#Object" URI="#idOfficeObject">
      <DigestMethod Algorithm="urn:ietf:params:xml:ns:cpxmlsec:algorithms:gostr34112012-256"/>
      <DigestValue>B5lgBCHy2/8+qGdFDdyKkWVGnVUELx+5wKD/FzaaGlY=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ONVWcPH5gZwfPdaJr4ClVsbAa6uSp1RmXNEnK+vxRQk=</DigestValue>
    </Reference>
  </SignedInfo>
  <SignatureValue>mOkELug5xTbMj58pQbrNaWaYXuwfq0xkao/Rl0neDybf39KWbhbA/crBM96poU40
9g5jcnlHGMQeFbg5ih+IWA==</SignatureValue>
  <KeyInfo>
    <X509Data>
      <X509Certificate>MIIJbTCCCRqgAwIBAgIUGROAOOO5Vuz62MFVBTA6oGie6lswCgYIKoUDBwEBAwIw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jNC90L7QtSDQutCw0LfQvdCw0YfQtdC50YHRgtCy0L4wHhcNMjEwOTEwMTMxMTQ4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hzzlDrvFVcsyBpj+IH65DDCeIvE=</DigestValue>
      </Reference>
      <Reference URI="/word/fontTable.xml?ContentType=application/vnd.openxmlformats-officedocument.wordprocessingml.fontTable+xml">
        <DigestMethod Algorithm="http://www.w3.org/2000/09/xmldsig#sha1"/>
        <DigestValue>Ppj2cQxd8kGRv5YaTdFhEM55vTQ=</DigestValue>
      </Reference>
      <Reference URI="/word/numbering.xml?ContentType=application/vnd.openxmlformats-officedocument.wordprocessingml.numbering+xml">
        <DigestMethod Algorithm="http://www.w3.org/2000/09/xmldsig#sha1"/>
        <DigestValue>ZslG4ZET73qTtf1FncITgxPM9ig=</DigestValue>
      </Reference>
      <Reference URI="/word/settings.xml?ContentType=application/vnd.openxmlformats-officedocument.wordprocessingml.settings+xml">
        <DigestMethod Algorithm="http://www.w3.org/2000/09/xmldsig#sha1"/>
        <DigestValue>yysdH65sM9P2zj7cBlDDv6y+EAw=</DigestValue>
      </Reference>
      <Reference URI="/word/styles.xml?ContentType=application/vnd.openxmlformats-officedocument.wordprocessingml.styles+xml">
        <DigestMethod Algorithm="http://www.w3.org/2000/09/xmldsig#sha1"/>
        <DigestValue>evUYmd2w2dLFeV1e0XEv9vKxNEU=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VpHIit5rVIkQ1GIwECwff4965wc=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2021-11-25T11:22:54Z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2021-11-25T11:22:54Z</xd:SigningTime>
          <xd:SigningCertificate>
            <xd:Cert>
              <xd:CertDigest>
                <DigestMethod Algorithm="http://www.w3.org/2000/09/xmldsig#sha1"/>
                <DigestValue>Ph2CmGWbzUqUTgdvpdLS503qHZw=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143159653160476975854352904488177979330654038619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AD88C-F8D2-4B33-8F82-6928836B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3981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-</Company>
  <LinksUpToDate>false</LinksUpToDate>
  <CharactersWithSpaces>26620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O.Pavlova</dc:creator>
  <cp:lastModifiedBy>Olga S. Pavlova</cp:lastModifiedBy>
  <cp:revision>14</cp:revision>
  <cp:lastPrinted>2021-11-24T11:36:00Z</cp:lastPrinted>
  <dcterms:created xsi:type="dcterms:W3CDTF">2021-11-16T13:01:00Z</dcterms:created>
  <dcterms:modified xsi:type="dcterms:W3CDTF">2021-11-24T11:36:00Z</dcterms:modified>
</cp:coreProperties>
</file>