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0B6" w:rsidRPr="003260B6" w:rsidRDefault="003260B6" w:rsidP="003260B6">
      <w:pPr>
        <w:spacing w:after="0" w:line="240" w:lineRule="auto"/>
        <w:ind w:left="10915" w:right="57"/>
        <w:rPr>
          <w:rFonts w:ascii="Times New Roman" w:eastAsia="Times New Roman" w:hAnsi="Times New Roman" w:cs="Times New Roman"/>
          <w:sz w:val="24"/>
          <w:szCs w:val="24"/>
          <w:lang w:eastAsia="ru-RU"/>
        </w:rPr>
      </w:pPr>
      <w:r w:rsidRPr="003260B6">
        <w:rPr>
          <w:rFonts w:ascii="Times New Roman" w:eastAsia="Times New Roman" w:hAnsi="Times New Roman" w:cs="Times New Roman"/>
          <w:sz w:val="24"/>
          <w:szCs w:val="24"/>
          <w:lang w:eastAsia="ru-RU"/>
        </w:rPr>
        <w:t xml:space="preserve">Приложение </w:t>
      </w:r>
      <w:r w:rsidR="00673F28">
        <w:rPr>
          <w:rFonts w:ascii="Times New Roman" w:eastAsia="Times New Roman" w:hAnsi="Times New Roman" w:cs="Times New Roman"/>
          <w:sz w:val="24"/>
          <w:szCs w:val="24"/>
          <w:lang w:eastAsia="ru-RU"/>
        </w:rPr>
        <w:t>6</w:t>
      </w:r>
      <w:bookmarkStart w:id="0" w:name="_GoBack"/>
      <w:bookmarkEnd w:id="0"/>
    </w:p>
    <w:p w:rsidR="003260B6" w:rsidRPr="003260B6" w:rsidRDefault="003260B6" w:rsidP="003260B6">
      <w:pPr>
        <w:spacing w:after="0" w:line="240" w:lineRule="auto"/>
        <w:ind w:left="10915" w:right="57"/>
        <w:rPr>
          <w:rFonts w:ascii="Times New Roman" w:eastAsia="Times New Roman" w:hAnsi="Times New Roman" w:cs="Times New Roman"/>
          <w:sz w:val="24"/>
          <w:szCs w:val="24"/>
          <w:lang w:eastAsia="ru-RU"/>
        </w:rPr>
      </w:pPr>
      <w:r w:rsidRPr="003260B6">
        <w:rPr>
          <w:rFonts w:ascii="Times New Roman" w:eastAsia="Times New Roman" w:hAnsi="Times New Roman" w:cs="Times New Roman"/>
          <w:sz w:val="24"/>
          <w:szCs w:val="24"/>
          <w:lang w:eastAsia="ru-RU"/>
        </w:rPr>
        <w:t xml:space="preserve">к приказу ГБУЗ "Республиканский наркологический диспансер" </w:t>
      </w:r>
    </w:p>
    <w:p w:rsidR="003260B6" w:rsidRPr="003260B6" w:rsidRDefault="003260B6" w:rsidP="003260B6">
      <w:pPr>
        <w:spacing w:after="0" w:line="240" w:lineRule="auto"/>
        <w:ind w:left="10915" w:right="57"/>
        <w:rPr>
          <w:rFonts w:ascii="Times New Roman" w:eastAsia="Times New Roman" w:hAnsi="Times New Roman" w:cs="Times New Roman"/>
          <w:sz w:val="24"/>
          <w:szCs w:val="24"/>
          <w:lang w:eastAsia="ru-RU"/>
        </w:rPr>
      </w:pPr>
      <w:r w:rsidRPr="003260B6">
        <w:rPr>
          <w:rFonts w:ascii="Times New Roman" w:eastAsia="Times New Roman" w:hAnsi="Times New Roman" w:cs="Times New Roman"/>
          <w:sz w:val="24"/>
          <w:szCs w:val="24"/>
          <w:lang w:eastAsia="ru-RU"/>
        </w:rPr>
        <w:t>от 19 мая 2020 года № 82</w:t>
      </w:r>
    </w:p>
    <w:p w:rsidR="003260B6" w:rsidRDefault="003260B6" w:rsidP="00BD40A4">
      <w:pPr>
        <w:spacing w:after="0" w:line="240" w:lineRule="auto"/>
        <w:jc w:val="center"/>
        <w:rPr>
          <w:rFonts w:ascii="Times New Roman" w:hAnsi="Times New Roman" w:cs="Times New Roman"/>
          <w:b/>
          <w:sz w:val="28"/>
          <w:szCs w:val="28"/>
        </w:rPr>
      </w:pPr>
    </w:p>
    <w:p w:rsidR="00172DCD" w:rsidRPr="00CA53B8" w:rsidRDefault="008D7C50" w:rsidP="00BD40A4">
      <w:pPr>
        <w:spacing w:after="0" w:line="240" w:lineRule="auto"/>
        <w:jc w:val="center"/>
        <w:rPr>
          <w:rFonts w:ascii="Times New Roman" w:hAnsi="Times New Roman" w:cs="Times New Roman"/>
          <w:b/>
          <w:sz w:val="26"/>
          <w:szCs w:val="26"/>
        </w:rPr>
      </w:pPr>
      <w:r w:rsidRPr="00CA53B8">
        <w:rPr>
          <w:rFonts w:ascii="Times New Roman" w:hAnsi="Times New Roman" w:cs="Times New Roman"/>
          <w:b/>
          <w:sz w:val="26"/>
          <w:szCs w:val="26"/>
        </w:rPr>
        <w:t>Карта коррупционных рисков</w:t>
      </w:r>
    </w:p>
    <w:p w:rsidR="00D20597" w:rsidRPr="00CA53B8" w:rsidRDefault="003A0D1D" w:rsidP="00BD40A4">
      <w:pPr>
        <w:spacing w:after="0" w:line="240" w:lineRule="auto"/>
        <w:jc w:val="center"/>
        <w:rPr>
          <w:rFonts w:ascii="Times New Roman" w:hAnsi="Times New Roman" w:cs="Times New Roman"/>
          <w:b/>
          <w:sz w:val="26"/>
          <w:szCs w:val="26"/>
        </w:rPr>
      </w:pPr>
      <w:r w:rsidRPr="00CA53B8">
        <w:rPr>
          <w:rFonts w:ascii="Times New Roman" w:hAnsi="Times New Roman" w:cs="Times New Roman"/>
          <w:b/>
          <w:sz w:val="26"/>
          <w:szCs w:val="26"/>
        </w:rPr>
        <w:t>ГБУЗ «Республиканский наркологический диспансер»</w:t>
      </w:r>
    </w:p>
    <w:p w:rsidR="00DE1252" w:rsidRPr="00CA53B8" w:rsidRDefault="00DE1252" w:rsidP="00BD40A4">
      <w:pPr>
        <w:spacing w:after="0" w:line="240" w:lineRule="auto"/>
        <w:jc w:val="center"/>
        <w:rPr>
          <w:rFonts w:ascii="Times New Roman" w:hAnsi="Times New Roman" w:cs="Times New Roman"/>
          <w:b/>
          <w:sz w:val="26"/>
          <w:szCs w:val="26"/>
        </w:rPr>
      </w:pPr>
    </w:p>
    <w:tbl>
      <w:tblPr>
        <w:tblStyle w:val="a3"/>
        <w:tblW w:w="15593" w:type="dxa"/>
        <w:tblInd w:w="-572" w:type="dxa"/>
        <w:tblLook w:val="04A0" w:firstRow="1" w:lastRow="0" w:firstColumn="1" w:lastColumn="0" w:noHBand="0" w:noVBand="1"/>
      </w:tblPr>
      <w:tblGrid>
        <w:gridCol w:w="709"/>
        <w:gridCol w:w="3544"/>
        <w:gridCol w:w="3118"/>
        <w:gridCol w:w="3402"/>
        <w:gridCol w:w="1227"/>
        <w:gridCol w:w="3593"/>
      </w:tblGrid>
      <w:tr w:rsidR="003A5F2F" w:rsidRPr="00CA53B8" w:rsidTr="00BD40A4">
        <w:tc>
          <w:tcPr>
            <w:tcW w:w="709" w:type="dxa"/>
            <w:tcBorders>
              <w:top w:val="single" w:sz="4" w:space="0" w:color="auto"/>
              <w:left w:val="single" w:sz="4" w:space="0" w:color="auto"/>
              <w:bottom w:val="single" w:sz="4" w:space="0" w:color="auto"/>
              <w:right w:val="single" w:sz="4" w:space="0" w:color="auto"/>
            </w:tcBorders>
            <w:hideMark/>
          </w:tcPr>
          <w:p w:rsidR="004D2757" w:rsidRPr="00CA53B8" w:rsidRDefault="004D2757">
            <w:pPr>
              <w:jc w:val="center"/>
              <w:rPr>
                <w:rFonts w:ascii="Times New Roman" w:hAnsi="Times New Roman" w:cs="Times New Roman"/>
                <w:b/>
                <w:sz w:val="24"/>
                <w:szCs w:val="24"/>
              </w:rPr>
            </w:pPr>
            <w:r w:rsidRPr="00CA53B8">
              <w:rPr>
                <w:rFonts w:ascii="Times New Roman" w:hAnsi="Times New Roman" w:cs="Times New Roman"/>
                <w:b/>
                <w:sz w:val="24"/>
                <w:szCs w:val="24"/>
              </w:rPr>
              <w:t>№</w:t>
            </w:r>
          </w:p>
          <w:p w:rsidR="004D2757" w:rsidRPr="00CA53B8" w:rsidRDefault="004D2757">
            <w:pPr>
              <w:jc w:val="center"/>
              <w:rPr>
                <w:rFonts w:ascii="Times New Roman" w:hAnsi="Times New Roman" w:cs="Times New Roman"/>
                <w:b/>
                <w:sz w:val="24"/>
                <w:szCs w:val="24"/>
              </w:rPr>
            </w:pPr>
            <w:r w:rsidRPr="00CA53B8">
              <w:rPr>
                <w:rFonts w:ascii="Times New Roman" w:hAnsi="Times New Roman" w:cs="Times New Roman"/>
                <w:b/>
                <w:sz w:val="24"/>
                <w:szCs w:val="24"/>
              </w:rPr>
              <w:t>п/п</w:t>
            </w:r>
          </w:p>
        </w:tc>
        <w:tc>
          <w:tcPr>
            <w:tcW w:w="3544" w:type="dxa"/>
            <w:tcBorders>
              <w:top w:val="single" w:sz="4" w:space="0" w:color="auto"/>
              <w:left w:val="single" w:sz="4" w:space="0" w:color="auto"/>
              <w:bottom w:val="single" w:sz="4" w:space="0" w:color="auto"/>
              <w:right w:val="single" w:sz="4" w:space="0" w:color="auto"/>
            </w:tcBorders>
            <w:hideMark/>
          </w:tcPr>
          <w:p w:rsidR="004D2757" w:rsidRPr="00CA53B8" w:rsidRDefault="004D2757">
            <w:pPr>
              <w:jc w:val="center"/>
              <w:rPr>
                <w:rFonts w:ascii="Times New Roman" w:hAnsi="Times New Roman" w:cs="Times New Roman"/>
                <w:b/>
                <w:sz w:val="24"/>
                <w:szCs w:val="24"/>
              </w:rPr>
            </w:pPr>
            <w:r w:rsidRPr="00CA53B8">
              <w:rPr>
                <w:rFonts w:ascii="Times New Roman" w:hAnsi="Times New Roman" w:cs="Times New Roman"/>
                <w:b/>
                <w:sz w:val="24"/>
                <w:szCs w:val="24"/>
              </w:rPr>
              <w:t>Коррупционно-опасные полномочия</w:t>
            </w:r>
          </w:p>
        </w:tc>
        <w:tc>
          <w:tcPr>
            <w:tcW w:w="3118" w:type="dxa"/>
            <w:tcBorders>
              <w:top w:val="single" w:sz="4" w:space="0" w:color="auto"/>
              <w:left w:val="single" w:sz="4" w:space="0" w:color="auto"/>
              <w:bottom w:val="single" w:sz="4" w:space="0" w:color="auto"/>
              <w:right w:val="single" w:sz="4" w:space="0" w:color="auto"/>
            </w:tcBorders>
            <w:hideMark/>
          </w:tcPr>
          <w:p w:rsidR="004D2757" w:rsidRPr="00CA53B8" w:rsidRDefault="004D2757">
            <w:pPr>
              <w:jc w:val="center"/>
              <w:rPr>
                <w:rFonts w:ascii="Times New Roman" w:hAnsi="Times New Roman" w:cs="Times New Roman"/>
                <w:b/>
                <w:sz w:val="24"/>
                <w:szCs w:val="24"/>
              </w:rPr>
            </w:pPr>
            <w:r w:rsidRPr="00CA53B8">
              <w:rPr>
                <w:rFonts w:ascii="Times New Roman" w:hAnsi="Times New Roman" w:cs="Times New Roman"/>
                <w:b/>
                <w:sz w:val="24"/>
                <w:szCs w:val="24"/>
              </w:rPr>
              <w:t>Наименование должности</w:t>
            </w:r>
          </w:p>
        </w:tc>
        <w:tc>
          <w:tcPr>
            <w:tcW w:w="3402" w:type="dxa"/>
            <w:tcBorders>
              <w:top w:val="single" w:sz="4" w:space="0" w:color="auto"/>
              <w:left w:val="single" w:sz="4" w:space="0" w:color="auto"/>
              <w:bottom w:val="single" w:sz="4" w:space="0" w:color="auto"/>
              <w:right w:val="single" w:sz="4" w:space="0" w:color="auto"/>
            </w:tcBorders>
            <w:hideMark/>
          </w:tcPr>
          <w:p w:rsidR="004D2757" w:rsidRPr="00CA53B8" w:rsidRDefault="004D2757">
            <w:pPr>
              <w:jc w:val="center"/>
              <w:rPr>
                <w:rFonts w:ascii="Times New Roman" w:hAnsi="Times New Roman" w:cs="Times New Roman"/>
                <w:b/>
                <w:sz w:val="24"/>
                <w:szCs w:val="24"/>
              </w:rPr>
            </w:pPr>
            <w:r w:rsidRPr="00CA53B8">
              <w:rPr>
                <w:rFonts w:ascii="Times New Roman" w:hAnsi="Times New Roman" w:cs="Times New Roman"/>
                <w:b/>
                <w:sz w:val="24"/>
                <w:szCs w:val="24"/>
              </w:rPr>
              <w:t>Типовые ситуации</w:t>
            </w:r>
          </w:p>
        </w:tc>
        <w:tc>
          <w:tcPr>
            <w:tcW w:w="1227" w:type="dxa"/>
            <w:tcBorders>
              <w:top w:val="single" w:sz="4" w:space="0" w:color="auto"/>
              <w:left w:val="single" w:sz="4" w:space="0" w:color="auto"/>
              <w:bottom w:val="single" w:sz="4" w:space="0" w:color="auto"/>
              <w:right w:val="single" w:sz="4" w:space="0" w:color="auto"/>
            </w:tcBorders>
            <w:hideMark/>
          </w:tcPr>
          <w:p w:rsidR="004D2757" w:rsidRPr="00CA53B8" w:rsidRDefault="004D2757">
            <w:pPr>
              <w:jc w:val="center"/>
              <w:rPr>
                <w:rFonts w:ascii="Times New Roman" w:hAnsi="Times New Roman" w:cs="Times New Roman"/>
                <w:b/>
                <w:sz w:val="24"/>
                <w:szCs w:val="24"/>
              </w:rPr>
            </w:pPr>
            <w:r w:rsidRPr="00CA53B8">
              <w:rPr>
                <w:rFonts w:ascii="Times New Roman" w:hAnsi="Times New Roman" w:cs="Times New Roman"/>
                <w:b/>
                <w:sz w:val="24"/>
                <w:szCs w:val="24"/>
              </w:rPr>
              <w:t>Степень риска</w:t>
            </w:r>
          </w:p>
        </w:tc>
        <w:tc>
          <w:tcPr>
            <w:tcW w:w="3593" w:type="dxa"/>
            <w:tcBorders>
              <w:top w:val="single" w:sz="4" w:space="0" w:color="auto"/>
              <w:left w:val="single" w:sz="4" w:space="0" w:color="auto"/>
              <w:bottom w:val="single" w:sz="4" w:space="0" w:color="auto"/>
              <w:right w:val="single" w:sz="4" w:space="0" w:color="auto"/>
            </w:tcBorders>
            <w:hideMark/>
          </w:tcPr>
          <w:p w:rsidR="004D2757" w:rsidRPr="00CA53B8" w:rsidRDefault="004D2757">
            <w:pPr>
              <w:jc w:val="center"/>
              <w:rPr>
                <w:rFonts w:ascii="Times New Roman" w:hAnsi="Times New Roman" w:cs="Times New Roman"/>
                <w:b/>
                <w:sz w:val="24"/>
                <w:szCs w:val="24"/>
              </w:rPr>
            </w:pPr>
            <w:r w:rsidRPr="00CA53B8">
              <w:rPr>
                <w:rFonts w:ascii="Times New Roman" w:hAnsi="Times New Roman" w:cs="Times New Roman"/>
                <w:b/>
                <w:sz w:val="24"/>
                <w:szCs w:val="24"/>
              </w:rPr>
              <w:t>Меры по минимизации (устранению) коррупционного риска</w:t>
            </w:r>
          </w:p>
        </w:tc>
      </w:tr>
      <w:tr w:rsidR="003A5F2F" w:rsidRPr="00CA53B8" w:rsidTr="00CA53B8">
        <w:trPr>
          <w:trHeight w:val="2826"/>
        </w:trPr>
        <w:tc>
          <w:tcPr>
            <w:tcW w:w="709" w:type="dxa"/>
            <w:tcBorders>
              <w:top w:val="single" w:sz="4" w:space="0" w:color="auto"/>
              <w:left w:val="single" w:sz="4" w:space="0" w:color="auto"/>
              <w:bottom w:val="single" w:sz="4" w:space="0" w:color="auto"/>
              <w:right w:val="single" w:sz="4" w:space="0" w:color="auto"/>
            </w:tcBorders>
            <w:hideMark/>
          </w:tcPr>
          <w:p w:rsidR="004D2757" w:rsidRPr="00CA53B8" w:rsidRDefault="004D2757">
            <w:pPr>
              <w:jc w:val="center"/>
              <w:rPr>
                <w:rFonts w:ascii="Times New Roman" w:hAnsi="Times New Roman" w:cs="Times New Roman"/>
                <w:b/>
                <w:sz w:val="24"/>
                <w:szCs w:val="24"/>
              </w:rPr>
            </w:pPr>
            <w:r w:rsidRPr="00CA53B8">
              <w:rPr>
                <w:rFonts w:ascii="Times New Roman" w:hAnsi="Times New Roman" w:cs="Times New Roman"/>
                <w:b/>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 xml:space="preserve">Организация деятельности </w:t>
            </w:r>
            <w:r w:rsidR="003A0D1D" w:rsidRPr="00CA53B8">
              <w:rPr>
                <w:rFonts w:ascii="Times New Roman" w:hAnsi="Times New Roman" w:cs="Times New Roman"/>
                <w:sz w:val="24"/>
                <w:szCs w:val="24"/>
              </w:rPr>
              <w:t>медицинского</w:t>
            </w:r>
            <w:r w:rsidRPr="00CA53B8">
              <w:rPr>
                <w:rFonts w:ascii="Times New Roman" w:hAnsi="Times New Roman" w:cs="Times New Roman"/>
                <w:sz w:val="24"/>
                <w:szCs w:val="24"/>
              </w:rPr>
              <w:t xml:space="preserve"> учреждения, </w:t>
            </w:r>
          </w:p>
          <w:p w:rsidR="004D2757" w:rsidRPr="00CA53B8" w:rsidRDefault="004D2757" w:rsidP="00A77B80">
            <w:pPr>
              <w:rPr>
                <w:rFonts w:ascii="Times New Roman" w:hAnsi="Times New Roman" w:cs="Times New Roman"/>
                <w:sz w:val="24"/>
                <w:szCs w:val="24"/>
              </w:rPr>
            </w:pPr>
            <w:r w:rsidRPr="00CA53B8">
              <w:rPr>
                <w:rFonts w:ascii="Times New Roman" w:hAnsi="Times New Roman" w:cs="Times New Roman"/>
                <w:sz w:val="24"/>
                <w:szCs w:val="24"/>
              </w:rPr>
              <w:t>-принятие на работу сотрудников, работа со служебн</w:t>
            </w:r>
            <w:r w:rsidR="0016068D" w:rsidRPr="00CA53B8">
              <w:rPr>
                <w:rFonts w:ascii="Times New Roman" w:hAnsi="Times New Roman" w:cs="Times New Roman"/>
                <w:sz w:val="24"/>
                <w:szCs w:val="24"/>
              </w:rPr>
              <w:t xml:space="preserve">ой </w:t>
            </w:r>
            <w:r w:rsidR="00A77B80" w:rsidRPr="00CA53B8">
              <w:rPr>
                <w:rFonts w:ascii="Times New Roman" w:hAnsi="Times New Roman" w:cs="Times New Roman"/>
                <w:sz w:val="24"/>
                <w:szCs w:val="24"/>
              </w:rPr>
              <w:t>информацией, обращения</w:t>
            </w:r>
            <w:r w:rsidRPr="00CA53B8">
              <w:rPr>
                <w:rFonts w:ascii="Times New Roman" w:hAnsi="Times New Roman" w:cs="Times New Roman"/>
                <w:sz w:val="24"/>
                <w:szCs w:val="24"/>
              </w:rPr>
              <w:t xml:space="preserve"> юридических и физических лиц</w:t>
            </w:r>
            <w:r w:rsidR="0016068D" w:rsidRPr="00CA53B8">
              <w:rPr>
                <w:rFonts w:ascii="Times New Roman"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4D2757" w:rsidRPr="00CA53B8" w:rsidRDefault="00BD40A4">
            <w:pPr>
              <w:rPr>
                <w:rFonts w:ascii="Times New Roman" w:hAnsi="Times New Roman" w:cs="Times New Roman"/>
                <w:sz w:val="24"/>
                <w:szCs w:val="24"/>
              </w:rPr>
            </w:pPr>
            <w:r w:rsidRPr="00CA53B8">
              <w:rPr>
                <w:rFonts w:ascii="Times New Roman" w:hAnsi="Times New Roman" w:cs="Times New Roman"/>
                <w:sz w:val="24"/>
                <w:szCs w:val="24"/>
              </w:rPr>
              <w:t>Руководитель</w:t>
            </w:r>
            <w:r w:rsidR="004D2757" w:rsidRPr="00CA53B8">
              <w:rPr>
                <w:rFonts w:ascii="Times New Roman" w:hAnsi="Times New Roman" w:cs="Times New Roman"/>
                <w:sz w:val="24"/>
                <w:szCs w:val="24"/>
              </w:rPr>
              <w:t xml:space="preserve"> учреждения,</w:t>
            </w:r>
          </w:p>
          <w:p w:rsidR="00BD40A4" w:rsidRPr="00CA53B8" w:rsidRDefault="00BD40A4">
            <w:pPr>
              <w:rPr>
                <w:rFonts w:ascii="Times New Roman" w:hAnsi="Times New Roman" w:cs="Times New Roman"/>
                <w:sz w:val="24"/>
                <w:szCs w:val="24"/>
              </w:rPr>
            </w:pPr>
            <w:r w:rsidRPr="00CA53B8">
              <w:rPr>
                <w:rFonts w:ascii="Times New Roman" w:hAnsi="Times New Roman" w:cs="Times New Roman"/>
                <w:sz w:val="24"/>
                <w:szCs w:val="24"/>
              </w:rPr>
              <w:t>з</w:t>
            </w:r>
            <w:r w:rsidR="004D2757" w:rsidRPr="00CA53B8">
              <w:rPr>
                <w:rFonts w:ascii="Times New Roman" w:hAnsi="Times New Roman" w:cs="Times New Roman"/>
                <w:sz w:val="24"/>
                <w:szCs w:val="24"/>
              </w:rPr>
              <w:t>аместители</w:t>
            </w:r>
            <w:r w:rsidR="0016068D" w:rsidRPr="00CA53B8">
              <w:rPr>
                <w:rFonts w:ascii="Times New Roman" w:hAnsi="Times New Roman" w:cs="Times New Roman"/>
                <w:sz w:val="24"/>
                <w:szCs w:val="24"/>
              </w:rPr>
              <w:t xml:space="preserve"> </w:t>
            </w:r>
            <w:r w:rsidR="00A77B80" w:rsidRPr="00CA53B8">
              <w:rPr>
                <w:rFonts w:ascii="Times New Roman" w:hAnsi="Times New Roman" w:cs="Times New Roman"/>
                <w:sz w:val="24"/>
                <w:szCs w:val="24"/>
              </w:rPr>
              <w:t>руководителя</w:t>
            </w:r>
            <w:r w:rsidRPr="00CA53B8">
              <w:rPr>
                <w:rFonts w:ascii="Times New Roman" w:hAnsi="Times New Roman" w:cs="Times New Roman"/>
                <w:sz w:val="24"/>
                <w:szCs w:val="24"/>
              </w:rPr>
              <w:t>,</w:t>
            </w:r>
            <w:r w:rsidR="0016068D" w:rsidRPr="00CA53B8">
              <w:rPr>
                <w:rFonts w:ascii="Times New Roman" w:hAnsi="Times New Roman" w:cs="Times New Roman"/>
                <w:sz w:val="24"/>
                <w:szCs w:val="24"/>
              </w:rPr>
              <w:t xml:space="preserve"> </w:t>
            </w:r>
          </w:p>
          <w:p w:rsidR="004D2757" w:rsidRPr="00CA53B8" w:rsidRDefault="00A77B80">
            <w:pPr>
              <w:rPr>
                <w:rFonts w:ascii="Times New Roman" w:hAnsi="Times New Roman" w:cs="Times New Roman"/>
                <w:sz w:val="24"/>
                <w:szCs w:val="24"/>
              </w:rPr>
            </w:pPr>
            <w:r w:rsidRPr="00CA53B8">
              <w:rPr>
                <w:rFonts w:ascii="Times New Roman" w:hAnsi="Times New Roman" w:cs="Times New Roman"/>
                <w:sz w:val="24"/>
                <w:szCs w:val="24"/>
              </w:rPr>
              <w:t xml:space="preserve">руководители </w:t>
            </w:r>
            <w:r w:rsidR="0016068D" w:rsidRPr="00CA53B8">
              <w:rPr>
                <w:rFonts w:ascii="Times New Roman" w:hAnsi="Times New Roman" w:cs="Times New Roman"/>
                <w:sz w:val="24"/>
                <w:szCs w:val="24"/>
              </w:rPr>
              <w:t>АХЧ</w:t>
            </w:r>
            <w:r w:rsidRPr="00CA53B8">
              <w:rPr>
                <w:rFonts w:ascii="Times New Roman" w:hAnsi="Times New Roman" w:cs="Times New Roman"/>
                <w:sz w:val="24"/>
                <w:szCs w:val="24"/>
              </w:rPr>
              <w:t xml:space="preserve"> и отдела кадров</w:t>
            </w:r>
          </w:p>
          <w:p w:rsidR="004D2757" w:rsidRPr="00CA53B8" w:rsidRDefault="004D2757">
            <w:pP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D2757" w:rsidRPr="00CA53B8" w:rsidRDefault="0016068D">
            <w:pPr>
              <w:rPr>
                <w:rFonts w:ascii="Times New Roman" w:hAnsi="Times New Roman" w:cs="Times New Roman"/>
                <w:sz w:val="24"/>
                <w:szCs w:val="24"/>
              </w:rPr>
            </w:pPr>
            <w:r w:rsidRPr="00CA53B8">
              <w:rPr>
                <w:rFonts w:ascii="Times New Roman" w:hAnsi="Times New Roman" w:cs="Times New Roman"/>
                <w:sz w:val="24"/>
                <w:szCs w:val="24"/>
              </w:rPr>
              <w:t>И</w:t>
            </w:r>
            <w:r w:rsidR="004D2757" w:rsidRPr="00CA53B8">
              <w:rPr>
                <w:rFonts w:ascii="Times New Roman" w:hAnsi="Times New Roman" w:cs="Times New Roman"/>
                <w:sz w:val="24"/>
                <w:szCs w:val="24"/>
              </w:rPr>
              <w:t>спользование служебных полномочий при решении вопросов, связанных с удовлетворением материальных потребностей должностного лица либо его родственников;</w:t>
            </w:r>
          </w:p>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 xml:space="preserve">- предоставление не предусмотренных законом преимуществ (протекционизм, семейственность) для поступления на работу в </w:t>
            </w:r>
            <w:r w:rsidR="00BD40A4" w:rsidRPr="00CA53B8">
              <w:rPr>
                <w:rFonts w:ascii="Times New Roman" w:hAnsi="Times New Roman" w:cs="Times New Roman"/>
                <w:sz w:val="24"/>
                <w:szCs w:val="24"/>
              </w:rPr>
              <w:t>медицинское учреждение</w:t>
            </w:r>
            <w:r w:rsidRPr="00CA53B8">
              <w:rPr>
                <w:rFonts w:ascii="Times New Roman" w:hAnsi="Times New Roman" w:cs="Times New Roman"/>
                <w:sz w:val="24"/>
                <w:szCs w:val="24"/>
              </w:rPr>
              <w:t>;</w:t>
            </w:r>
          </w:p>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 использование в личных или групповых интересах информации, полученной при выполнении служебных обязанностей, если такая информация не подлежит официальному распространению;</w:t>
            </w:r>
          </w:p>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 попытки несанкционированного доступа к информационным ресурсам;</w:t>
            </w:r>
          </w:p>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lastRenderedPageBreak/>
              <w:t>- требование от физических и юридических лиц информации, предоставление которой не предусмотрено действующим законодательством;</w:t>
            </w:r>
          </w:p>
          <w:p w:rsidR="004D2757" w:rsidRPr="00CA53B8" w:rsidRDefault="004D2757" w:rsidP="00BD40A4">
            <w:pPr>
              <w:rPr>
                <w:rFonts w:ascii="Times New Roman" w:hAnsi="Times New Roman" w:cs="Times New Roman"/>
                <w:sz w:val="24"/>
                <w:szCs w:val="24"/>
              </w:rPr>
            </w:pPr>
            <w:r w:rsidRPr="00CA53B8">
              <w:rPr>
                <w:rFonts w:ascii="Times New Roman" w:hAnsi="Times New Roman" w:cs="Times New Roman"/>
                <w:sz w:val="24"/>
                <w:szCs w:val="24"/>
              </w:rPr>
              <w:t>- нарушение установленного порядка рассмотрения обра</w:t>
            </w:r>
            <w:r w:rsidR="0016068D" w:rsidRPr="00CA53B8">
              <w:rPr>
                <w:rFonts w:ascii="Times New Roman" w:hAnsi="Times New Roman" w:cs="Times New Roman"/>
                <w:sz w:val="24"/>
                <w:szCs w:val="24"/>
              </w:rPr>
              <w:t>щений граждан и юридических лиц.</w:t>
            </w:r>
          </w:p>
        </w:tc>
        <w:tc>
          <w:tcPr>
            <w:tcW w:w="1227" w:type="dxa"/>
            <w:tcBorders>
              <w:top w:val="single" w:sz="4" w:space="0" w:color="auto"/>
              <w:left w:val="single" w:sz="4" w:space="0" w:color="auto"/>
              <w:bottom w:val="single" w:sz="4" w:space="0" w:color="auto"/>
              <w:right w:val="single" w:sz="4" w:space="0" w:color="auto"/>
            </w:tcBorders>
            <w:hideMark/>
          </w:tcPr>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lastRenderedPageBreak/>
              <w:t>Средняя</w:t>
            </w:r>
          </w:p>
        </w:tc>
        <w:tc>
          <w:tcPr>
            <w:tcW w:w="3593" w:type="dxa"/>
            <w:tcBorders>
              <w:top w:val="single" w:sz="4" w:space="0" w:color="auto"/>
              <w:left w:val="single" w:sz="4" w:space="0" w:color="auto"/>
              <w:bottom w:val="single" w:sz="4" w:space="0" w:color="auto"/>
              <w:right w:val="single" w:sz="4" w:space="0" w:color="auto"/>
            </w:tcBorders>
            <w:hideMark/>
          </w:tcPr>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 xml:space="preserve">Разъяснение работникам </w:t>
            </w:r>
            <w:r w:rsidR="003A0D1D" w:rsidRPr="00CA53B8">
              <w:rPr>
                <w:rFonts w:ascii="Times New Roman" w:hAnsi="Times New Roman" w:cs="Times New Roman"/>
                <w:sz w:val="24"/>
                <w:szCs w:val="24"/>
              </w:rPr>
              <w:t>медицинского</w:t>
            </w:r>
            <w:r w:rsidRPr="00CA53B8">
              <w:rPr>
                <w:rFonts w:ascii="Times New Roman" w:hAnsi="Times New Roman" w:cs="Times New Roman"/>
                <w:sz w:val="24"/>
                <w:szCs w:val="24"/>
              </w:rPr>
              <w:t xml:space="preserve"> учреждения:</w:t>
            </w:r>
          </w:p>
          <w:p w:rsidR="00BD40A4"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 об обязанности незамедлительно с</w:t>
            </w:r>
            <w:r w:rsidR="0016068D" w:rsidRPr="00CA53B8">
              <w:rPr>
                <w:rFonts w:ascii="Times New Roman" w:hAnsi="Times New Roman" w:cs="Times New Roman"/>
                <w:sz w:val="24"/>
                <w:szCs w:val="24"/>
              </w:rPr>
              <w:t>ообщить руководителю учреждения</w:t>
            </w:r>
            <w:r w:rsidRPr="00CA53B8">
              <w:rPr>
                <w:rFonts w:ascii="Times New Roman" w:hAnsi="Times New Roman" w:cs="Times New Roman"/>
                <w:sz w:val="24"/>
                <w:szCs w:val="24"/>
              </w:rPr>
              <w:t xml:space="preserve"> о склонении их к совершению коррупционного правонарушения, </w:t>
            </w:r>
          </w:p>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-о мерах ответственности за совершение коррупционных правонарушений</w:t>
            </w:r>
          </w:p>
        </w:tc>
      </w:tr>
      <w:tr w:rsidR="003A5F2F" w:rsidRPr="00CA53B8" w:rsidTr="00BD40A4">
        <w:tc>
          <w:tcPr>
            <w:tcW w:w="709" w:type="dxa"/>
            <w:tcBorders>
              <w:top w:val="single" w:sz="4" w:space="0" w:color="auto"/>
              <w:left w:val="single" w:sz="4" w:space="0" w:color="auto"/>
              <w:bottom w:val="single" w:sz="4" w:space="0" w:color="auto"/>
              <w:right w:val="single" w:sz="4" w:space="0" w:color="auto"/>
            </w:tcBorders>
            <w:hideMark/>
          </w:tcPr>
          <w:p w:rsidR="004D2757" w:rsidRPr="00CA53B8" w:rsidRDefault="004D2757">
            <w:pPr>
              <w:jc w:val="center"/>
              <w:rPr>
                <w:rFonts w:ascii="Times New Roman" w:hAnsi="Times New Roman" w:cs="Times New Roman"/>
                <w:b/>
                <w:sz w:val="24"/>
                <w:szCs w:val="24"/>
              </w:rPr>
            </w:pPr>
            <w:r w:rsidRPr="00CA53B8">
              <w:rPr>
                <w:rFonts w:ascii="Times New Roman" w:hAnsi="Times New Roman" w:cs="Times New Roman"/>
                <w:b/>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Принятие локальных правовых актов</w:t>
            </w:r>
            <w:r w:rsidR="0016068D" w:rsidRPr="00CA53B8">
              <w:rPr>
                <w:rFonts w:ascii="Times New Roman" w:hAnsi="Times New Roman" w:cs="Times New Roman"/>
                <w:sz w:val="24"/>
                <w:szCs w:val="24"/>
              </w:rPr>
              <w:t>,</w:t>
            </w:r>
            <w:r w:rsidRPr="00CA53B8">
              <w:rPr>
                <w:rFonts w:ascii="Times New Roman" w:hAnsi="Times New Roman" w:cs="Times New Roman"/>
                <w:sz w:val="24"/>
                <w:szCs w:val="24"/>
              </w:rPr>
              <w:t xml:space="preserve"> противоречащих законодательству по противодействию коррупции</w:t>
            </w:r>
          </w:p>
        </w:tc>
        <w:tc>
          <w:tcPr>
            <w:tcW w:w="3118" w:type="dxa"/>
            <w:tcBorders>
              <w:top w:val="single" w:sz="4" w:space="0" w:color="auto"/>
              <w:left w:val="single" w:sz="4" w:space="0" w:color="auto"/>
              <w:bottom w:val="single" w:sz="4" w:space="0" w:color="auto"/>
              <w:right w:val="single" w:sz="4" w:space="0" w:color="auto"/>
            </w:tcBorders>
            <w:hideMark/>
          </w:tcPr>
          <w:p w:rsidR="004D2757" w:rsidRPr="00CA53B8" w:rsidRDefault="00BD40A4">
            <w:pPr>
              <w:rPr>
                <w:rFonts w:ascii="Times New Roman" w:hAnsi="Times New Roman" w:cs="Times New Roman"/>
                <w:sz w:val="24"/>
                <w:szCs w:val="24"/>
              </w:rPr>
            </w:pPr>
            <w:r w:rsidRPr="00CA53B8">
              <w:rPr>
                <w:rFonts w:ascii="Times New Roman" w:hAnsi="Times New Roman" w:cs="Times New Roman"/>
                <w:sz w:val="24"/>
                <w:szCs w:val="24"/>
              </w:rPr>
              <w:t>Руководитель</w:t>
            </w:r>
            <w:r w:rsidR="004D2757" w:rsidRPr="00CA53B8">
              <w:rPr>
                <w:rFonts w:ascii="Times New Roman" w:hAnsi="Times New Roman" w:cs="Times New Roman"/>
                <w:sz w:val="24"/>
                <w:szCs w:val="24"/>
              </w:rPr>
              <w:t xml:space="preserve"> учреждения</w:t>
            </w:r>
          </w:p>
        </w:tc>
        <w:tc>
          <w:tcPr>
            <w:tcW w:w="3402" w:type="dxa"/>
            <w:tcBorders>
              <w:top w:val="single" w:sz="4" w:space="0" w:color="auto"/>
              <w:left w:val="single" w:sz="4" w:space="0" w:color="auto"/>
              <w:bottom w:val="single" w:sz="4" w:space="0" w:color="auto"/>
              <w:right w:val="single" w:sz="4" w:space="0" w:color="auto"/>
            </w:tcBorders>
            <w:hideMark/>
          </w:tcPr>
          <w:p w:rsidR="004D2757" w:rsidRPr="00CA53B8" w:rsidRDefault="0016068D">
            <w:pPr>
              <w:rPr>
                <w:rFonts w:ascii="Times New Roman" w:hAnsi="Times New Roman" w:cs="Times New Roman"/>
                <w:sz w:val="24"/>
                <w:szCs w:val="24"/>
              </w:rPr>
            </w:pPr>
            <w:r w:rsidRPr="00CA53B8">
              <w:rPr>
                <w:rFonts w:ascii="Times New Roman" w:hAnsi="Times New Roman" w:cs="Times New Roman"/>
                <w:sz w:val="24"/>
                <w:szCs w:val="24"/>
              </w:rPr>
              <w:t>Н</w:t>
            </w:r>
            <w:r w:rsidR="004D2757" w:rsidRPr="00CA53B8">
              <w:rPr>
                <w:rFonts w:ascii="Times New Roman" w:hAnsi="Times New Roman" w:cs="Times New Roman"/>
                <w:sz w:val="24"/>
                <w:szCs w:val="24"/>
              </w:rPr>
              <w:t xml:space="preserve">аличие коррупционных факторов в локальных правовых актах, регламентирующих деятельность </w:t>
            </w:r>
            <w:r w:rsidR="003A0D1D" w:rsidRPr="00CA53B8">
              <w:rPr>
                <w:rFonts w:ascii="Times New Roman" w:hAnsi="Times New Roman" w:cs="Times New Roman"/>
                <w:sz w:val="24"/>
                <w:szCs w:val="24"/>
              </w:rPr>
              <w:t>медицинского</w:t>
            </w:r>
            <w:r w:rsidR="004D2757" w:rsidRPr="00CA53B8">
              <w:rPr>
                <w:rFonts w:ascii="Times New Roman" w:hAnsi="Times New Roman" w:cs="Times New Roman"/>
                <w:sz w:val="24"/>
                <w:szCs w:val="24"/>
              </w:rPr>
              <w:t xml:space="preserve"> учреждения</w:t>
            </w:r>
          </w:p>
        </w:tc>
        <w:tc>
          <w:tcPr>
            <w:tcW w:w="1227" w:type="dxa"/>
            <w:tcBorders>
              <w:top w:val="single" w:sz="4" w:space="0" w:color="auto"/>
              <w:left w:val="single" w:sz="4" w:space="0" w:color="auto"/>
              <w:bottom w:val="single" w:sz="4" w:space="0" w:color="auto"/>
              <w:right w:val="single" w:sz="4" w:space="0" w:color="auto"/>
            </w:tcBorders>
            <w:hideMark/>
          </w:tcPr>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Низкая</w:t>
            </w:r>
          </w:p>
        </w:tc>
        <w:tc>
          <w:tcPr>
            <w:tcW w:w="3593" w:type="dxa"/>
            <w:tcBorders>
              <w:top w:val="single" w:sz="4" w:space="0" w:color="auto"/>
              <w:left w:val="single" w:sz="4" w:space="0" w:color="auto"/>
              <w:bottom w:val="single" w:sz="4" w:space="0" w:color="auto"/>
              <w:right w:val="single" w:sz="4" w:space="0" w:color="auto"/>
            </w:tcBorders>
          </w:tcPr>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 xml:space="preserve">Привлечение к разработке локальных правовых актов представителей иных структурных подразделений и служб </w:t>
            </w:r>
            <w:r w:rsidR="003A0D1D" w:rsidRPr="00CA53B8">
              <w:rPr>
                <w:rFonts w:ascii="Times New Roman" w:hAnsi="Times New Roman" w:cs="Times New Roman"/>
                <w:sz w:val="24"/>
                <w:szCs w:val="24"/>
              </w:rPr>
              <w:t>медицинского</w:t>
            </w:r>
            <w:r w:rsidRPr="00CA53B8">
              <w:rPr>
                <w:rFonts w:ascii="Times New Roman" w:hAnsi="Times New Roman" w:cs="Times New Roman"/>
                <w:sz w:val="24"/>
                <w:szCs w:val="24"/>
              </w:rPr>
              <w:t xml:space="preserve"> учреждения в формах обсуждения, со</w:t>
            </w:r>
            <w:r w:rsidR="0016068D" w:rsidRPr="00CA53B8">
              <w:rPr>
                <w:rFonts w:ascii="Times New Roman" w:hAnsi="Times New Roman" w:cs="Times New Roman"/>
                <w:sz w:val="24"/>
                <w:szCs w:val="24"/>
              </w:rPr>
              <w:t>здания совместных рабочих групп.</w:t>
            </w:r>
          </w:p>
          <w:p w:rsidR="004D2757" w:rsidRPr="00CA53B8" w:rsidRDefault="004D2757">
            <w:pPr>
              <w:rPr>
                <w:rFonts w:ascii="Times New Roman" w:hAnsi="Times New Roman" w:cs="Times New Roman"/>
                <w:sz w:val="24"/>
                <w:szCs w:val="24"/>
              </w:rPr>
            </w:pPr>
          </w:p>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 xml:space="preserve">Разъяснение работникам </w:t>
            </w:r>
            <w:r w:rsidR="003A0D1D" w:rsidRPr="00CA53B8">
              <w:rPr>
                <w:rFonts w:ascii="Times New Roman" w:hAnsi="Times New Roman" w:cs="Times New Roman"/>
                <w:sz w:val="24"/>
                <w:szCs w:val="24"/>
              </w:rPr>
              <w:t>медицинского</w:t>
            </w:r>
            <w:r w:rsidRPr="00CA53B8">
              <w:rPr>
                <w:rFonts w:ascii="Times New Roman" w:hAnsi="Times New Roman" w:cs="Times New Roman"/>
                <w:sz w:val="24"/>
                <w:szCs w:val="24"/>
              </w:rPr>
              <w:t xml:space="preserve"> учреждения:</w:t>
            </w:r>
          </w:p>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 xml:space="preserve">- об обязанности незамедлительно </w:t>
            </w:r>
          </w:p>
          <w:p w:rsidR="00BD40A4"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с</w:t>
            </w:r>
            <w:r w:rsidR="0016068D" w:rsidRPr="00CA53B8">
              <w:rPr>
                <w:rFonts w:ascii="Times New Roman" w:hAnsi="Times New Roman" w:cs="Times New Roman"/>
                <w:sz w:val="24"/>
                <w:szCs w:val="24"/>
              </w:rPr>
              <w:t>ообщить руководителю учреждения</w:t>
            </w:r>
            <w:r w:rsidRPr="00CA53B8">
              <w:rPr>
                <w:rFonts w:ascii="Times New Roman" w:hAnsi="Times New Roman" w:cs="Times New Roman"/>
                <w:sz w:val="24"/>
                <w:szCs w:val="24"/>
              </w:rPr>
              <w:t xml:space="preserve"> о склонении их к совершению коррупционного правонарушения, </w:t>
            </w:r>
          </w:p>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 о мерах ответственности за совершение коррупционных правонарушений</w:t>
            </w:r>
            <w:r w:rsidR="0016068D" w:rsidRPr="00CA53B8">
              <w:rPr>
                <w:rFonts w:ascii="Times New Roman" w:hAnsi="Times New Roman" w:cs="Times New Roman"/>
                <w:sz w:val="24"/>
                <w:szCs w:val="24"/>
              </w:rPr>
              <w:t>.</w:t>
            </w:r>
          </w:p>
        </w:tc>
      </w:tr>
      <w:tr w:rsidR="003A5F2F" w:rsidRPr="00CA53B8" w:rsidTr="00BD40A4">
        <w:tc>
          <w:tcPr>
            <w:tcW w:w="709" w:type="dxa"/>
            <w:tcBorders>
              <w:top w:val="single" w:sz="4" w:space="0" w:color="auto"/>
              <w:left w:val="single" w:sz="4" w:space="0" w:color="auto"/>
              <w:bottom w:val="single" w:sz="4" w:space="0" w:color="auto"/>
              <w:right w:val="single" w:sz="4" w:space="0" w:color="auto"/>
            </w:tcBorders>
            <w:hideMark/>
          </w:tcPr>
          <w:p w:rsidR="004D2757" w:rsidRPr="00CA53B8" w:rsidRDefault="004D2757">
            <w:pPr>
              <w:jc w:val="center"/>
              <w:rPr>
                <w:rFonts w:ascii="Times New Roman" w:hAnsi="Times New Roman" w:cs="Times New Roman"/>
                <w:b/>
                <w:sz w:val="24"/>
                <w:szCs w:val="24"/>
              </w:rPr>
            </w:pPr>
            <w:r w:rsidRPr="00CA53B8">
              <w:rPr>
                <w:rFonts w:ascii="Times New Roman" w:hAnsi="Times New Roman" w:cs="Times New Roman"/>
                <w:b/>
                <w:sz w:val="24"/>
                <w:szCs w:val="24"/>
              </w:rPr>
              <w:t>3.</w:t>
            </w:r>
          </w:p>
        </w:tc>
        <w:tc>
          <w:tcPr>
            <w:tcW w:w="3544" w:type="dxa"/>
            <w:tcBorders>
              <w:top w:val="single" w:sz="4" w:space="0" w:color="auto"/>
              <w:left w:val="single" w:sz="4" w:space="0" w:color="auto"/>
              <w:bottom w:val="single" w:sz="4" w:space="0" w:color="auto"/>
              <w:right w:val="single" w:sz="4" w:space="0" w:color="auto"/>
            </w:tcBorders>
            <w:hideMark/>
          </w:tcPr>
          <w:p w:rsidR="004D2757" w:rsidRPr="00CA53B8" w:rsidRDefault="004D2757" w:rsidP="0092548F">
            <w:pPr>
              <w:rPr>
                <w:rFonts w:ascii="Times New Roman" w:hAnsi="Times New Roman" w:cs="Times New Roman"/>
                <w:sz w:val="24"/>
                <w:szCs w:val="24"/>
              </w:rPr>
            </w:pPr>
            <w:r w:rsidRPr="00CA53B8">
              <w:rPr>
                <w:rFonts w:ascii="Times New Roman" w:hAnsi="Times New Roman" w:cs="Times New Roman"/>
                <w:sz w:val="24"/>
                <w:szCs w:val="24"/>
              </w:rPr>
              <w:t>Взаимоотношения с должностными лицами в органах власти и</w:t>
            </w:r>
            <w:r w:rsidR="0092548F" w:rsidRPr="00CA53B8">
              <w:rPr>
                <w:rFonts w:ascii="Times New Roman" w:hAnsi="Times New Roman" w:cs="Times New Roman"/>
                <w:sz w:val="24"/>
                <w:szCs w:val="24"/>
              </w:rPr>
              <w:t xml:space="preserve"> органах местного само</w:t>
            </w:r>
            <w:r w:rsidRPr="00CA53B8">
              <w:rPr>
                <w:rFonts w:ascii="Times New Roman" w:hAnsi="Times New Roman" w:cs="Times New Roman"/>
                <w:sz w:val="24"/>
                <w:szCs w:val="24"/>
              </w:rPr>
              <w:t>управления, правоохранительных органов и различных организациях</w:t>
            </w:r>
          </w:p>
        </w:tc>
        <w:tc>
          <w:tcPr>
            <w:tcW w:w="3118" w:type="dxa"/>
            <w:tcBorders>
              <w:top w:val="single" w:sz="4" w:space="0" w:color="auto"/>
              <w:left w:val="single" w:sz="4" w:space="0" w:color="auto"/>
              <w:bottom w:val="single" w:sz="4" w:space="0" w:color="auto"/>
              <w:right w:val="single" w:sz="4" w:space="0" w:color="auto"/>
            </w:tcBorders>
            <w:hideMark/>
          </w:tcPr>
          <w:p w:rsidR="004D2757" w:rsidRPr="00CA53B8" w:rsidRDefault="004D2757" w:rsidP="00565E53">
            <w:pPr>
              <w:rPr>
                <w:rFonts w:ascii="Times New Roman" w:hAnsi="Times New Roman" w:cs="Times New Roman"/>
                <w:sz w:val="24"/>
                <w:szCs w:val="24"/>
              </w:rPr>
            </w:pPr>
            <w:r w:rsidRPr="00CA53B8">
              <w:rPr>
                <w:rFonts w:ascii="Times New Roman" w:hAnsi="Times New Roman" w:cs="Times New Roman"/>
                <w:sz w:val="24"/>
                <w:szCs w:val="24"/>
              </w:rPr>
              <w:t xml:space="preserve">Работники учреждения, </w:t>
            </w:r>
            <w:r w:rsidR="003A0D1D" w:rsidRPr="00CA53B8">
              <w:rPr>
                <w:rFonts w:ascii="Times New Roman" w:hAnsi="Times New Roman" w:cs="Times New Roman"/>
                <w:sz w:val="24"/>
                <w:szCs w:val="24"/>
              </w:rPr>
              <w:t xml:space="preserve">уполномоченные </w:t>
            </w:r>
            <w:r w:rsidR="00BD40A4" w:rsidRPr="00CA53B8">
              <w:rPr>
                <w:rFonts w:ascii="Times New Roman" w:hAnsi="Times New Roman" w:cs="Times New Roman"/>
                <w:sz w:val="24"/>
                <w:szCs w:val="24"/>
              </w:rPr>
              <w:t>руководителем</w:t>
            </w:r>
            <w:r w:rsidRPr="00CA53B8">
              <w:rPr>
                <w:rFonts w:ascii="Times New Roman" w:hAnsi="Times New Roman" w:cs="Times New Roman"/>
                <w:sz w:val="24"/>
                <w:szCs w:val="24"/>
              </w:rPr>
              <w:t xml:space="preserve"> учреждения представлять интересы </w:t>
            </w:r>
            <w:r w:rsidR="003A0D1D" w:rsidRPr="00CA53B8">
              <w:rPr>
                <w:rFonts w:ascii="Times New Roman" w:hAnsi="Times New Roman" w:cs="Times New Roman"/>
                <w:sz w:val="24"/>
                <w:szCs w:val="24"/>
              </w:rPr>
              <w:t>медицинского</w:t>
            </w:r>
            <w:r w:rsidRPr="00CA53B8">
              <w:rPr>
                <w:rFonts w:ascii="Times New Roman" w:hAnsi="Times New Roman" w:cs="Times New Roman"/>
                <w:sz w:val="24"/>
                <w:szCs w:val="24"/>
              </w:rPr>
              <w:t xml:space="preserve"> учреждения</w:t>
            </w:r>
          </w:p>
        </w:tc>
        <w:tc>
          <w:tcPr>
            <w:tcW w:w="3402" w:type="dxa"/>
            <w:tcBorders>
              <w:top w:val="single" w:sz="4" w:space="0" w:color="auto"/>
              <w:left w:val="single" w:sz="4" w:space="0" w:color="auto"/>
              <w:bottom w:val="single" w:sz="4" w:space="0" w:color="auto"/>
              <w:right w:val="single" w:sz="4" w:space="0" w:color="auto"/>
            </w:tcBorders>
            <w:hideMark/>
          </w:tcPr>
          <w:p w:rsidR="004D2757" w:rsidRPr="00CA53B8" w:rsidRDefault="0016068D">
            <w:pPr>
              <w:rPr>
                <w:rFonts w:ascii="Times New Roman" w:hAnsi="Times New Roman" w:cs="Times New Roman"/>
                <w:sz w:val="24"/>
                <w:szCs w:val="24"/>
              </w:rPr>
            </w:pPr>
            <w:r w:rsidRPr="00CA53B8">
              <w:rPr>
                <w:rFonts w:ascii="Times New Roman" w:hAnsi="Times New Roman" w:cs="Times New Roman"/>
                <w:sz w:val="24"/>
                <w:szCs w:val="24"/>
              </w:rPr>
              <w:t>Д</w:t>
            </w:r>
            <w:r w:rsidR="004D2757" w:rsidRPr="00CA53B8">
              <w:rPr>
                <w:rFonts w:ascii="Times New Roman" w:hAnsi="Times New Roman" w:cs="Times New Roman"/>
                <w:sz w:val="24"/>
                <w:szCs w:val="24"/>
              </w:rPr>
              <w:t xml:space="preserve">арение подарков и оказание не служебных услуг должностными лицами в органах власти и управления, правоохранительных органах и различных организациях, за исключением символических </w:t>
            </w:r>
            <w:r w:rsidR="004D2757" w:rsidRPr="00CA53B8">
              <w:rPr>
                <w:rFonts w:ascii="Times New Roman" w:hAnsi="Times New Roman" w:cs="Times New Roman"/>
                <w:sz w:val="24"/>
                <w:szCs w:val="24"/>
              </w:rPr>
              <w:lastRenderedPageBreak/>
              <w:t>знаков внимания, протокольных мероприятий</w:t>
            </w:r>
          </w:p>
        </w:tc>
        <w:tc>
          <w:tcPr>
            <w:tcW w:w="1227" w:type="dxa"/>
            <w:tcBorders>
              <w:top w:val="single" w:sz="4" w:space="0" w:color="auto"/>
              <w:left w:val="single" w:sz="4" w:space="0" w:color="auto"/>
              <w:bottom w:val="single" w:sz="4" w:space="0" w:color="auto"/>
              <w:right w:val="single" w:sz="4" w:space="0" w:color="auto"/>
            </w:tcBorders>
            <w:hideMark/>
          </w:tcPr>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lastRenderedPageBreak/>
              <w:t>Низкая</w:t>
            </w:r>
          </w:p>
        </w:tc>
        <w:tc>
          <w:tcPr>
            <w:tcW w:w="3593" w:type="dxa"/>
            <w:tcBorders>
              <w:top w:val="single" w:sz="4" w:space="0" w:color="auto"/>
              <w:left w:val="single" w:sz="4" w:space="0" w:color="auto"/>
              <w:bottom w:val="single" w:sz="4" w:space="0" w:color="auto"/>
              <w:right w:val="single" w:sz="4" w:space="0" w:color="auto"/>
            </w:tcBorders>
            <w:hideMark/>
          </w:tcPr>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 xml:space="preserve">Разъяснение работникам </w:t>
            </w:r>
            <w:r w:rsidR="003A0D1D" w:rsidRPr="00CA53B8">
              <w:rPr>
                <w:rFonts w:ascii="Times New Roman" w:hAnsi="Times New Roman" w:cs="Times New Roman"/>
                <w:sz w:val="24"/>
                <w:szCs w:val="24"/>
              </w:rPr>
              <w:t>медицинского</w:t>
            </w:r>
            <w:r w:rsidRPr="00CA53B8">
              <w:rPr>
                <w:rFonts w:ascii="Times New Roman" w:hAnsi="Times New Roman" w:cs="Times New Roman"/>
                <w:sz w:val="24"/>
                <w:szCs w:val="24"/>
              </w:rPr>
              <w:t xml:space="preserve"> учреждения:</w:t>
            </w:r>
          </w:p>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 xml:space="preserve">- об обязанности незамедлительно </w:t>
            </w:r>
          </w:p>
          <w:p w:rsidR="00BD40A4"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 xml:space="preserve">сообщить руководителю предприятия о склонении их к совершению коррупционного правонарушения, </w:t>
            </w:r>
          </w:p>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lastRenderedPageBreak/>
              <w:t>- о мерах ответственности за совершение коррупционных правонарушений</w:t>
            </w:r>
            <w:r w:rsidR="0016068D" w:rsidRPr="00CA53B8">
              <w:rPr>
                <w:rFonts w:ascii="Times New Roman" w:hAnsi="Times New Roman" w:cs="Times New Roman"/>
                <w:sz w:val="24"/>
                <w:szCs w:val="24"/>
              </w:rPr>
              <w:t>.</w:t>
            </w:r>
          </w:p>
        </w:tc>
      </w:tr>
      <w:tr w:rsidR="003A5F2F" w:rsidRPr="00CA53B8" w:rsidTr="00BD40A4">
        <w:tc>
          <w:tcPr>
            <w:tcW w:w="709" w:type="dxa"/>
            <w:tcBorders>
              <w:top w:val="single" w:sz="4" w:space="0" w:color="auto"/>
              <w:left w:val="single" w:sz="4" w:space="0" w:color="auto"/>
              <w:bottom w:val="single" w:sz="4" w:space="0" w:color="auto"/>
              <w:right w:val="single" w:sz="4" w:space="0" w:color="auto"/>
            </w:tcBorders>
            <w:hideMark/>
          </w:tcPr>
          <w:p w:rsidR="004D2757" w:rsidRPr="00CA53B8" w:rsidRDefault="004D2757">
            <w:pPr>
              <w:jc w:val="center"/>
              <w:rPr>
                <w:rFonts w:ascii="Times New Roman" w:hAnsi="Times New Roman" w:cs="Times New Roman"/>
                <w:b/>
                <w:sz w:val="24"/>
                <w:szCs w:val="24"/>
              </w:rPr>
            </w:pPr>
            <w:r w:rsidRPr="00CA53B8">
              <w:rPr>
                <w:rFonts w:ascii="Times New Roman" w:hAnsi="Times New Roman" w:cs="Times New Roman"/>
                <w:b/>
                <w:sz w:val="24"/>
                <w:szCs w:val="24"/>
              </w:rPr>
              <w:lastRenderedPageBreak/>
              <w:t>4.</w:t>
            </w:r>
          </w:p>
        </w:tc>
        <w:tc>
          <w:tcPr>
            <w:tcW w:w="3544" w:type="dxa"/>
            <w:tcBorders>
              <w:top w:val="single" w:sz="4" w:space="0" w:color="auto"/>
              <w:left w:val="single" w:sz="4" w:space="0" w:color="auto"/>
              <w:bottom w:val="single" w:sz="4" w:space="0" w:color="auto"/>
              <w:right w:val="single" w:sz="4" w:space="0" w:color="auto"/>
            </w:tcBorders>
            <w:hideMark/>
          </w:tcPr>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Составление, заполнение документов, справок, отчетности</w:t>
            </w:r>
          </w:p>
        </w:tc>
        <w:tc>
          <w:tcPr>
            <w:tcW w:w="3118" w:type="dxa"/>
            <w:tcBorders>
              <w:top w:val="single" w:sz="4" w:space="0" w:color="auto"/>
              <w:left w:val="single" w:sz="4" w:space="0" w:color="auto"/>
              <w:bottom w:val="single" w:sz="4" w:space="0" w:color="auto"/>
              <w:right w:val="single" w:sz="4" w:space="0" w:color="auto"/>
            </w:tcBorders>
          </w:tcPr>
          <w:p w:rsidR="004D2757" w:rsidRPr="00CA53B8" w:rsidRDefault="00BD40A4">
            <w:pPr>
              <w:rPr>
                <w:rFonts w:ascii="Times New Roman" w:hAnsi="Times New Roman" w:cs="Times New Roman"/>
                <w:sz w:val="24"/>
                <w:szCs w:val="24"/>
              </w:rPr>
            </w:pPr>
            <w:r w:rsidRPr="00CA53B8">
              <w:rPr>
                <w:rFonts w:ascii="Times New Roman" w:hAnsi="Times New Roman" w:cs="Times New Roman"/>
                <w:sz w:val="24"/>
                <w:szCs w:val="24"/>
              </w:rPr>
              <w:t>Руководитель учреждения</w:t>
            </w:r>
            <w:r w:rsidR="004D2757" w:rsidRPr="00CA53B8">
              <w:rPr>
                <w:rFonts w:ascii="Times New Roman" w:hAnsi="Times New Roman" w:cs="Times New Roman"/>
                <w:sz w:val="24"/>
                <w:szCs w:val="24"/>
              </w:rPr>
              <w:t>,</w:t>
            </w:r>
          </w:p>
          <w:p w:rsidR="004D2757" w:rsidRPr="00CA53B8" w:rsidRDefault="004D2757" w:rsidP="00A77B80">
            <w:pPr>
              <w:rPr>
                <w:rFonts w:ascii="Times New Roman" w:hAnsi="Times New Roman" w:cs="Times New Roman"/>
                <w:sz w:val="24"/>
                <w:szCs w:val="24"/>
              </w:rPr>
            </w:pPr>
            <w:r w:rsidRPr="00CA53B8">
              <w:rPr>
                <w:rFonts w:ascii="Times New Roman" w:hAnsi="Times New Roman" w:cs="Times New Roman"/>
                <w:sz w:val="24"/>
                <w:szCs w:val="24"/>
              </w:rPr>
              <w:t xml:space="preserve">заместители </w:t>
            </w:r>
            <w:r w:rsidR="00A77B80" w:rsidRPr="00CA53B8">
              <w:rPr>
                <w:rFonts w:ascii="Times New Roman" w:hAnsi="Times New Roman" w:cs="Times New Roman"/>
                <w:sz w:val="24"/>
                <w:szCs w:val="24"/>
              </w:rPr>
              <w:t>руководителя</w:t>
            </w:r>
            <w:r w:rsidR="003A0D1D" w:rsidRPr="00CA53B8">
              <w:rPr>
                <w:rFonts w:ascii="Times New Roman" w:hAnsi="Times New Roman" w:cs="Times New Roman"/>
                <w:sz w:val="24"/>
                <w:szCs w:val="24"/>
              </w:rPr>
              <w:t>, руководители структурных подразделений</w:t>
            </w:r>
          </w:p>
        </w:tc>
        <w:tc>
          <w:tcPr>
            <w:tcW w:w="3402" w:type="dxa"/>
            <w:tcBorders>
              <w:top w:val="single" w:sz="4" w:space="0" w:color="auto"/>
              <w:left w:val="single" w:sz="4" w:space="0" w:color="auto"/>
              <w:bottom w:val="single" w:sz="4" w:space="0" w:color="auto"/>
              <w:right w:val="single" w:sz="4" w:space="0" w:color="auto"/>
            </w:tcBorders>
            <w:hideMark/>
          </w:tcPr>
          <w:p w:rsidR="004D2757" w:rsidRPr="00CA53B8" w:rsidRDefault="00D93021">
            <w:pPr>
              <w:rPr>
                <w:rFonts w:ascii="Times New Roman" w:hAnsi="Times New Roman" w:cs="Times New Roman"/>
                <w:sz w:val="24"/>
                <w:szCs w:val="24"/>
              </w:rPr>
            </w:pPr>
            <w:r w:rsidRPr="00CA53B8">
              <w:rPr>
                <w:rFonts w:ascii="Times New Roman" w:hAnsi="Times New Roman" w:cs="Times New Roman"/>
                <w:sz w:val="24"/>
                <w:szCs w:val="24"/>
              </w:rPr>
              <w:t>И</w:t>
            </w:r>
            <w:r w:rsidR="004D2757" w:rsidRPr="00CA53B8">
              <w:rPr>
                <w:rFonts w:ascii="Times New Roman" w:hAnsi="Times New Roman" w:cs="Times New Roman"/>
                <w:sz w:val="24"/>
                <w:szCs w:val="24"/>
              </w:rPr>
              <w:t>скажение, сокрытие или предоставление заведомо ложных сведений в отчетных документах, справках гражданам, являющихся существенным элементом служебной деятельности</w:t>
            </w:r>
            <w:r w:rsidRPr="00CA53B8">
              <w:rPr>
                <w:rFonts w:ascii="Times New Roman" w:hAnsi="Times New Roman" w:cs="Times New Roman"/>
                <w:sz w:val="24"/>
                <w:szCs w:val="24"/>
              </w:rPr>
              <w:t>.</w:t>
            </w:r>
          </w:p>
        </w:tc>
        <w:tc>
          <w:tcPr>
            <w:tcW w:w="1227" w:type="dxa"/>
            <w:tcBorders>
              <w:top w:val="single" w:sz="4" w:space="0" w:color="auto"/>
              <w:left w:val="single" w:sz="4" w:space="0" w:color="auto"/>
              <w:bottom w:val="single" w:sz="4" w:space="0" w:color="auto"/>
              <w:right w:val="single" w:sz="4" w:space="0" w:color="auto"/>
            </w:tcBorders>
            <w:hideMark/>
          </w:tcPr>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Высокая</w:t>
            </w:r>
          </w:p>
        </w:tc>
        <w:tc>
          <w:tcPr>
            <w:tcW w:w="3593" w:type="dxa"/>
            <w:tcBorders>
              <w:top w:val="single" w:sz="4" w:space="0" w:color="auto"/>
              <w:left w:val="single" w:sz="4" w:space="0" w:color="auto"/>
              <w:bottom w:val="single" w:sz="4" w:space="0" w:color="auto"/>
              <w:right w:val="single" w:sz="4" w:space="0" w:color="auto"/>
            </w:tcBorders>
          </w:tcPr>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 xml:space="preserve">Организация работы по контролю за деятельностью структурных подразделений с участием представителей иных структурных подразделений и служб </w:t>
            </w:r>
            <w:r w:rsidR="003A0D1D" w:rsidRPr="00CA53B8">
              <w:rPr>
                <w:rFonts w:ascii="Times New Roman" w:hAnsi="Times New Roman" w:cs="Times New Roman"/>
                <w:sz w:val="24"/>
                <w:szCs w:val="24"/>
              </w:rPr>
              <w:t>медицинского</w:t>
            </w:r>
            <w:r w:rsidRPr="00CA53B8">
              <w:rPr>
                <w:rFonts w:ascii="Times New Roman" w:hAnsi="Times New Roman" w:cs="Times New Roman"/>
                <w:sz w:val="24"/>
                <w:szCs w:val="24"/>
              </w:rPr>
              <w:t xml:space="preserve"> учреждения.</w:t>
            </w:r>
          </w:p>
          <w:p w:rsidR="004D2757" w:rsidRPr="00CA53B8" w:rsidRDefault="004D2757">
            <w:pPr>
              <w:rPr>
                <w:rFonts w:ascii="Times New Roman" w:hAnsi="Times New Roman" w:cs="Times New Roman"/>
                <w:sz w:val="24"/>
                <w:szCs w:val="24"/>
              </w:rPr>
            </w:pPr>
          </w:p>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 xml:space="preserve">Разъяснение работникам </w:t>
            </w:r>
            <w:r w:rsidR="003A0D1D" w:rsidRPr="00CA53B8">
              <w:rPr>
                <w:rFonts w:ascii="Times New Roman" w:hAnsi="Times New Roman" w:cs="Times New Roman"/>
                <w:sz w:val="24"/>
                <w:szCs w:val="24"/>
              </w:rPr>
              <w:t>медицинского</w:t>
            </w:r>
            <w:r w:rsidRPr="00CA53B8">
              <w:rPr>
                <w:rFonts w:ascii="Times New Roman" w:hAnsi="Times New Roman" w:cs="Times New Roman"/>
                <w:sz w:val="24"/>
                <w:szCs w:val="24"/>
              </w:rPr>
              <w:t xml:space="preserve"> учреждения:</w:t>
            </w:r>
          </w:p>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 xml:space="preserve">- об обязанности незамедлительно </w:t>
            </w:r>
          </w:p>
          <w:p w:rsidR="00BD40A4"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 xml:space="preserve">сообщить руководителю предприятия о склонении их к совершению коррупционного правонарушения, </w:t>
            </w:r>
          </w:p>
          <w:p w:rsidR="004D2757" w:rsidRPr="00CA53B8" w:rsidRDefault="004D2757" w:rsidP="00A77B80">
            <w:pPr>
              <w:rPr>
                <w:rFonts w:ascii="Times New Roman" w:hAnsi="Times New Roman" w:cs="Times New Roman"/>
                <w:sz w:val="24"/>
                <w:szCs w:val="24"/>
              </w:rPr>
            </w:pPr>
            <w:r w:rsidRPr="00CA53B8">
              <w:rPr>
                <w:rFonts w:ascii="Times New Roman" w:hAnsi="Times New Roman" w:cs="Times New Roman"/>
                <w:sz w:val="24"/>
                <w:szCs w:val="24"/>
              </w:rPr>
              <w:t>- о мерах ответственности за совершение коррупционных правонарушений</w:t>
            </w:r>
          </w:p>
        </w:tc>
      </w:tr>
      <w:tr w:rsidR="003A5F2F" w:rsidRPr="00CA53B8" w:rsidTr="00BD40A4">
        <w:tc>
          <w:tcPr>
            <w:tcW w:w="709" w:type="dxa"/>
            <w:tcBorders>
              <w:top w:val="single" w:sz="4" w:space="0" w:color="auto"/>
              <w:left w:val="single" w:sz="4" w:space="0" w:color="auto"/>
              <w:bottom w:val="single" w:sz="4" w:space="0" w:color="auto"/>
              <w:right w:val="single" w:sz="4" w:space="0" w:color="auto"/>
            </w:tcBorders>
            <w:hideMark/>
          </w:tcPr>
          <w:p w:rsidR="004D2757" w:rsidRPr="00CA53B8" w:rsidRDefault="004D2757">
            <w:pPr>
              <w:jc w:val="center"/>
              <w:rPr>
                <w:rFonts w:ascii="Times New Roman" w:hAnsi="Times New Roman" w:cs="Times New Roman"/>
                <w:b/>
                <w:sz w:val="24"/>
                <w:szCs w:val="24"/>
              </w:rPr>
            </w:pPr>
            <w:r w:rsidRPr="00CA53B8">
              <w:rPr>
                <w:rFonts w:ascii="Times New Roman" w:hAnsi="Times New Roman" w:cs="Times New Roman"/>
                <w:b/>
                <w:sz w:val="24"/>
                <w:szCs w:val="24"/>
              </w:rPr>
              <w:t>5.</w:t>
            </w:r>
          </w:p>
        </w:tc>
        <w:tc>
          <w:tcPr>
            <w:tcW w:w="3544" w:type="dxa"/>
            <w:tcBorders>
              <w:top w:val="single" w:sz="4" w:space="0" w:color="auto"/>
              <w:left w:val="single" w:sz="4" w:space="0" w:color="auto"/>
              <w:bottom w:val="single" w:sz="4" w:space="0" w:color="auto"/>
              <w:right w:val="single" w:sz="4" w:space="0" w:color="auto"/>
            </w:tcBorders>
            <w:hideMark/>
          </w:tcPr>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Оплата труда</w:t>
            </w:r>
          </w:p>
        </w:tc>
        <w:tc>
          <w:tcPr>
            <w:tcW w:w="3118" w:type="dxa"/>
            <w:tcBorders>
              <w:top w:val="single" w:sz="4" w:space="0" w:color="auto"/>
              <w:left w:val="single" w:sz="4" w:space="0" w:color="auto"/>
              <w:bottom w:val="single" w:sz="4" w:space="0" w:color="auto"/>
              <w:right w:val="single" w:sz="4" w:space="0" w:color="auto"/>
            </w:tcBorders>
            <w:hideMark/>
          </w:tcPr>
          <w:p w:rsidR="004D2757" w:rsidRPr="00CA53B8" w:rsidRDefault="00D93021" w:rsidP="00A77B80">
            <w:pPr>
              <w:rPr>
                <w:rFonts w:ascii="Times New Roman" w:hAnsi="Times New Roman" w:cs="Times New Roman"/>
                <w:sz w:val="24"/>
                <w:szCs w:val="24"/>
              </w:rPr>
            </w:pPr>
            <w:r w:rsidRPr="00CA53B8">
              <w:rPr>
                <w:rFonts w:ascii="Times New Roman" w:hAnsi="Times New Roman" w:cs="Times New Roman"/>
                <w:sz w:val="24"/>
                <w:szCs w:val="24"/>
              </w:rPr>
              <w:t xml:space="preserve">Руководитель учреждения, </w:t>
            </w:r>
            <w:r w:rsidR="00BD40A4" w:rsidRPr="00CA53B8">
              <w:rPr>
                <w:rFonts w:ascii="Times New Roman" w:hAnsi="Times New Roman" w:cs="Times New Roman"/>
                <w:sz w:val="24"/>
                <w:szCs w:val="24"/>
              </w:rPr>
              <w:t xml:space="preserve">заместители </w:t>
            </w:r>
            <w:r w:rsidR="00A77B80" w:rsidRPr="00CA53B8">
              <w:rPr>
                <w:rFonts w:ascii="Times New Roman" w:hAnsi="Times New Roman" w:cs="Times New Roman"/>
                <w:sz w:val="24"/>
                <w:szCs w:val="24"/>
              </w:rPr>
              <w:t>руководителя</w:t>
            </w:r>
            <w:r w:rsidR="00BD40A4" w:rsidRPr="00CA53B8">
              <w:rPr>
                <w:rFonts w:ascii="Times New Roman" w:hAnsi="Times New Roman" w:cs="Times New Roman"/>
                <w:sz w:val="24"/>
                <w:szCs w:val="24"/>
              </w:rPr>
              <w:t xml:space="preserve">, </w:t>
            </w:r>
            <w:r w:rsidRPr="00CA53B8">
              <w:rPr>
                <w:rFonts w:ascii="Times New Roman" w:hAnsi="Times New Roman" w:cs="Times New Roman"/>
                <w:sz w:val="24"/>
                <w:szCs w:val="24"/>
              </w:rPr>
              <w:t xml:space="preserve">бухгалтер, </w:t>
            </w:r>
            <w:r w:rsidR="00BD40A4" w:rsidRPr="00CA53B8">
              <w:rPr>
                <w:rFonts w:ascii="Times New Roman" w:hAnsi="Times New Roman" w:cs="Times New Roman"/>
                <w:sz w:val="24"/>
                <w:szCs w:val="24"/>
              </w:rPr>
              <w:t>руководители структурных подразделений</w:t>
            </w:r>
            <w:r w:rsidR="00A77B80" w:rsidRPr="00CA53B8">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4D2757" w:rsidRPr="00CA53B8" w:rsidRDefault="00D93021">
            <w:pPr>
              <w:rPr>
                <w:rFonts w:ascii="Times New Roman" w:hAnsi="Times New Roman" w:cs="Times New Roman"/>
                <w:sz w:val="24"/>
                <w:szCs w:val="24"/>
              </w:rPr>
            </w:pPr>
            <w:r w:rsidRPr="00CA53B8">
              <w:rPr>
                <w:rFonts w:ascii="Times New Roman" w:hAnsi="Times New Roman" w:cs="Times New Roman"/>
                <w:sz w:val="24"/>
                <w:szCs w:val="24"/>
              </w:rPr>
              <w:t>О</w:t>
            </w:r>
            <w:r w:rsidR="004D2757" w:rsidRPr="00CA53B8">
              <w:rPr>
                <w:rFonts w:ascii="Times New Roman" w:hAnsi="Times New Roman" w:cs="Times New Roman"/>
                <w:sz w:val="24"/>
                <w:szCs w:val="24"/>
              </w:rPr>
              <w:t>плата рабочего времени в полном объеме в случае, когда сотрудник фактически отсутствовал на рабочем месте</w:t>
            </w:r>
          </w:p>
        </w:tc>
        <w:tc>
          <w:tcPr>
            <w:tcW w:w="1227" w:type="dxa"/>
            <w:tcBorders>
              <w:top w:val="single" w:sz="4" w:space="0" w:color="auto"/>
              <w:left w:val="single" w:sz="4" w:space="0" w:color="auto"/>
              <w:bottom w:val="single" w:sz="4" w:space="0" w:color="auto"/>
              <w:right w:val="single" w:sz="4" w:space="0" w:color="auto"/>
            </w:tcBorders>
            <w:hideMark/>
          </w:tcPr>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Средняя</w:t>
            </w:r>
          </w:p>
        </w:tc>
        <w:tc>
          <w:tcPr>
            <w:tcW w:w="3593" w:type="dxa"/>
            <w:tcBorders>
              <w:top w:val="single" w:sz="4" w:space="0" w:color="auto"/>
              <w:left w:val="single" w:sz="4" w:space="0" w:color="auto"/>
              <w:bottom w:val="single" w:sz="4" w:space="0" w:color="auto"/>
              <w:right w:val="single" w:sz="4" w:space="0" w:color="auto"/>
            </w:tcBorders>
          </w:tcPr>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 xml:space="preserve">Организация работы по контролю за деятельностью структурных подразделений с участием представителей иных структурных подразделений и служб </w:t>
            </w:r>
            <w:r w:rsidR="003A0D1D" w:rsidRPr="00CA53B8">
              <w:rPr>
                <w:rFonts w:ascii="Times New Roman" w:hAnsi="Times New Roman" w:cs="Times New Roman"/>
                <w:sz w:val="24"/>
                <w:szCs w:val="24"/>
              </w:rPr>
              <w:t>медицинского</w:t>
            </w:r>
            <w:r w:rsidRPr="00CA53B8">
              <w:rPr>
                <w:rFonts w:ascii="Times New Roman" w:hAnsi="Times New Roman" w:cs="Times New Roman"/>
                <w:sz w:val="24"/>
                <w:szCs w:val="24"/>
              </w:rPr>
              <w:t xml:space="preserve"> учреждения.</w:t>
            </w:r>
          </w:p>
          <w:p w:rsidR="004D2757" w:rsidRPr="00CA53B8" w:rsidRDefault="004D2757">
            <w:pPr>
              <w:rPr>
                <w:rFonts w:ascii="Times New Roman" w:hAnsi="Times New Roman" w:cs="Times New Roman"/>
                <w:sz w:val="24"/>
                <w:szCs w:val="24"/>
              </w:rPr>
            </w:pPr>
          </w:p>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 xml:space="preserve">Разъяснение работникам </w:t>
            </w:r>
            <w:r w:rsidR="003A0D1D" w:rsidRPr="00CA53B8">
              <w:rPr>
                <w:rFonts w:ascii="Times New Roman" w:hAnsi="Times New Roman" w:cs="Times New Roman"/>
                <w:sz w:val="24"/>
                <w:szCs w:val="24"/>
              </w:rPr>
              <w:t>медицинского</w:t>
            </w:r>
            <w:r w:rsidRPr="00CA53B8">
              <w:rPr>
                <w:rFonts w:ascii="Times New Roman" w:hAnsi="Times New Roman" w:cs="Times New Roman"/>
                <w:sz w:val="24"/>
                <w:szCs w:val="24"/>
              </w:rPr>
              <w:t xml:space="preserve"> учреждения:</w:t>
            </w:r>
          </w:p>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 xml:space="preserve">- об обязанности незамедлительно </w:t>
            </w:r>
          </w:p>
          <w:p w:rsidR="00BD40A4"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с</w:t>
            </w:r>
            <w:r w:rsidR="00D93021" w:rsidRPr="00CA53B8">
              <w:rPr>
                <w:rFonts w:ascii="Times New Roman" w:hAnsi="Times New Roman" w:cs="Times New Roman"/>
                <w:sz w:val="24"/>
                <w:szCs w:val="24"/>
              </w:rPr>
              <w:t>ообщить руководителю учреждения</w:t>
            </w:r>
            <w:r w:rsidRPr="00CA53B8">
              <w:rPr>
                <w:rFonts w:ascii="Times New Roman" w:hAnsi="Times New Roman" w:cs="Times New Roman"/>
                <w:sz w:val="24"/>
                <w:szCs w:val="24"/>
              </w:rPr>
              <w:t xml:space="preserve"> о склонении их к совершению коррупционного правонарушения, </w:t>
            </w:r>
          </w:p>
          <w:p w:rsidR="004D2757" w:rsidRPr="00CA53B8" w:rsidRDefault="004D2757" w:rsidP="00A77B80">
            <w:pPr>
              <w:rPr>
                <w:rFonts w:ascii="Times New Roman" w:hAnsi="Times New Roman" w:cs="Times New Roman"/>
                <w:sz w:val="24"/>
                <w:szCs w:val="24"/>
              </w:rPr>
            </w:pPr>
            <w:r w:rsidRPr="00CA53B8">
              <w:rPr>
                <w:rFonts w:ascii="Times New Roman" w:hAnsi="Times New Roman" w:cs="Times New Roman"/>
                <w:sz w:val="24"/>
                <w:szCs w:val="24"/>
              </w:rPr>
              <w:lastRenderedPageBreak/>
              <w:t>- о мерах ответственности за совершение коррупционных правонарушений</w:t>
            </w:r>
          </w:p>
        </w:tc>
      </w:tr>
      <w:tr w:rsidR="003A5F2F" w:rsidRPr="00CA53B8" w:rsidTr="00BD40A4">
        <w:tc>
          <w:tcPr>
            <w:tcW w:w="709" w:type="dxa"/>
            <w:tcBorders>
              <w:top w:val="single" w:sz="4" w:space="0" w:color="auto"/>
              <w:left w:val="single" w:sz="4" w:space="0" w:color="auto"/>
              <w:bottom w:val="single" w:sz="4" w:space="0" w:color="auto"/>
              <w:right w:val="single" w:sz="4" w:space="0" w:color="auto"/>
            </w:tcBorders>
            <w:hideMark/>
          </w:tcPr>
          <w:p w:rsidR="004D2757" w:rsidRPr="00CA53B8" w:rsidRDefault="003A0D1D">
            <w:pPr>
              <w:jc w:val="center"/>
              <w:rPr>
                <w:rFonts w:ascii="Times New Roman" w:hAnsi="Times New Roman" w:cs="Times New Roman"/>
                <w:b/>
                <w:sz w:val="24"/>
                <w:szCs w:val="24"/>
              </w:rPr>
            </w:pPr>
            <w:r w:rsidRPr="00CA53B8">
              <w:rPr>
                <w:rFonts w:ascii="Times New Roman" w:hAnsi="Times New Roman" w:cs="Times New Roman"/>
                <w:b/>
                <w:sz w:val="24"/>
                <w:szCs w:val="24"/>
              </w:rPr>
              <w:lastRenderedPageBreak/>
              <w:t>6</w:t>
            </w:r>
            <w:r w:rsidR="004D2757" w:rsidRPr="00CA53B8">
              <w:rPr>
                <w:rFonts w:ascii="Times New Roman" w:hAnsi="Times New Roman" w:cs="Times New Roman"/>
                <w:b/>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4D2757" w:rsidRPr="00CA53B8" w:rsidRDefault="004D2757" w:rsidP="0037322A">
            <w:pPr>
              <w:rPr>
                <w:rFonts w:ascii="Times New Roman" w:hAnsi="Times New Roman" w:cs="Times New Roman"/>
                <w:sz w:val="24"/>
                <w:szCs w:val="24"/>
              </w:rPr>
            </w:pPr>
            <w:r w:rsidRPr="00CA53B8">
              <w:rPr>
                <w:rFonts w:ascii="Times New Roman" w:hAnsi="Times New Roman" w:cs="Times New Roman"/>
                <w:sz w:val="24"/>
                <w:szCs w:val="24"/>
              </w:rPr>
              <w:t>Осуществление подготовки документов, необходимых для получения сокращенной продолжительности рабочего времени, ежегодного основного удлиненного оплачиваемого отпуска, длительного отпуска сроком до одного года не реже, чем через каждые десять лет непрерывной работы, право на досрочное назначение трудовой пенсии по старости, присвоения звания «Ветеран труда», и других мер социальной поддержки, установленных федеральными законами и законодательными актами субъектов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4D2757" w:rsidRPr="00CA53B8" w:rsidRDefault="00A77B80">
            <w:pPr>
              <w:rPr>
                <w:rFonts w:ascii="Times New Roman" w:hAnsi="Times New Roman" w:cs="Times New Roman"/>
                <w:sz w:val="24"/>
                <w:szCs w:val="24"/>
              </w:rPr>
            </w:pPr>
            <w:r w:rsidRPr="00CA53B8">
              <w:rPr>
                <w:rFonts w:ascii="Times New Roman" w:hAnsi="Times New Roman" w:cs="Times New Roman"/>
                <w:sz w:val="24"/>
                <w:szCs w:val="24"/>
              </w:rPr>
              <w:t>Руководитель учреждения</w:t>
            </w:r>
          </w:p>
        </w:tc>
        <w:tc>
          <w:tcPr>
            <w:tcW w:w="3402" w:type="dxa"/>
            <w:tcBorders>
              <w:top w:val="single" w:sz="4" w:space="0" w:color="auto"/>
              <w:left w:val="single" w:sz="4" w:space="0" w:color="auto"/>
              <w:bottom w:val="single" w:sz="4" w:space="0" w:color="auto"/>
              <w:right w:val="single" w:sz="4" w:space="0" w:color="auto"/>
            </w:tcBorders>
            <w:hideMark/>
          </w:tcPr>
          <w:p w:rsidR="004D2757" w:rsidRPr="00CA53B8" w:rsidRDefault="00D93021">
            <w:pPr>
              <w:rPr>
                <w:rFonts w:ascii="Times New Roman" w:hAnsi="Times New Roman" w:cs="Times New Roman"/>
                <w:sz w:val="24"/>
                <w:szCs w:val="24"/>
              </w:rPr>
            </w:pPr>
            <w:r w:rsidRPr="00CA53B8">
              <w:rPr>
                <w:rFonts w:ascii="Times New Roman" w:hAnsi="Times New Roman" w:cs="Times New Roman"/>
                <w:sz w:val="24"/>
                <w:szCs w:val="24"/>
              </w:rPr>
              <w:t>Н</w:t>
            </w:r>
            <w:r w:rsidR="004D2757" w:rsidRPr="00CA53B8">
              <w:rPr>
                <w:rFonts w:ascii="Times New Roman" w:hAnsi="Times New Roman" w:cs="Times New Roman"/>
                <w:sz w:val="24"/>
                <w:szCs w:val="24"/>
              </w:rPr>
              <w:t>едостаточная доступность информации о мерах государственной поддержки для потенциальных получателей;</w:t>
            </w:r>
          </w:p>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 установление необоснованных преимуществ при оформлении льгот социальной поддержки</w:t>
            </w:r>
            <w:r w:rsidR="00D93021" w:rsidRPr="00CA53B8">
              <w:rPr>
                <w:rFonts w:ascii="Times New Roman" w:hAnsi="Times New Roman" w:cs="Times New Roman"/>
                <w:sz w:val="24"/>
                <w:szCs w:val="24"/>
              </w:rPr>
              <w:t>.</w:t>
            </w:r>
          </w:p>
        </w:tc>
        <w:tc>
          <w:tcPr>
            <w:tcW w:w="1227" w:type="dxa"/>
            <w:tcBorders>
              <w:top w:val="single" w:sz="4" w:space="0" w:color="auto"/>
              <w:left w:val="single" w:sz="4" w:space="0" w:color="auto"/>
              <w:bottom w:val="single" w:sz="4" w:space="0" w:color="auto"/>
              <w:right w:val="single" w:sz="4" w:space="0" w:color="auto"/>
            </w:tcBorders>
            <w:hideMark/>
          </w:tcPr>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Средняя</w:t>
            </w:r>
          </w:p>
        </w:tc>
        <w:tc>
          <w:tcPr>
            <w:tcW w:w="3593" w:type="dxa"/>
            <w:tcBorders>
              <w:top w:val="single" w:sz="4" w:space="0" w:color="auto"/>
              <w:left w:val="single" w:sz="4" w:space="0" w:color="auto"/>
              <w:bottom w:val="single" w:sz="4" w:space="0" w:color="auto"/>
              <w:right w:val="single" w:sz="4" w:space="0" w:color="auto"/>
            </w:tcBorders>
          </w:tcPr>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 xml:space="preserve">Разъяснение работникам </w:t>
            </w:r>
            <w:r w:rsidR="003A0D1D" w:rsidRPr="00CA53B8">
              <w:rPr>
                <w:rFonts w:ascii="Times New Roman" w:hAnsi="Times New Roman" w:cs="Times New Roman"/>
                <w:sz w:val="24"/>
                <w:szCs w:val="24"/>
              </w:rPr>
              <w:t>медицинского</w:t>
            </w:r>
            <w:r w:rsidRPr="00CA53B8">
              <w:rPr>
                <w:rFonts w:ascii="Times New Roman" w:hAnsi="Times New Roman" w:cs="Times New Roman"/>
                <w:sz w:val="24"/>
                <w:szCs w:val="24"/>
              </w:rPr>
              <w:t xml:space="preserve"> учреждения:</w:t>
            </w:r>
          </w:p>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 xml:space="preserve">- об обязанности незамедлительно </w:t>
            </w:r>
          </w:p>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с</w:t>
            </w:r>
            <w:r w:rsidR="00D93021" w:rsidRPr="00CA53B8">
              <w:rPr>
                <w:rFonts w:ascii="Times New Roman" w:hAnsi="Times New Roman" w:cs="Times New Roman"/>
                <w:sz w:val="24"/>
                <w:szCs w:val="24"/>
              </w:rPr>
              <w:t>ообщить руководителю учреждения</w:t>
            </w:r>
            <w:r w:rsidRPr="00CA53B8">
              <w:rPr>
                <w:rFonts w:ascii="Times New Roman" w:hAnsi="Times New Roman" w:cs="Times New Roman"/>
                <w:sz w:val="24"/>
                <w:szCs w:val="24"/>
              </w:rPr>
              <w:t xml:space="preserve"> о склонении их к совершению коррупционного правонарушения, - о мерах ответственности за совершение коррупционных правонарушений</w:t>
            </w:r>
          </w:p>
          <w:p w:rsidR="004D2757" w:rsidRPr="00CA53B8" w:rsidRDefault="004D2757">
            <w:pPr>
              <w:rPr>
                <w:rFonts w:ascii="Times New Roman" w:hAnsi="Times New Roman" w:cs="Times New Roman"/>
                <w:sz w:val="24"/>
                <w:szCs w:val="24"/>
              </w:rPr>
            </w:pPr>
          </w:p>
        </w:tc>
      </w:tr>
      <w:tr w:rsidR="003A5F2F" w:rsidRPr="00CA53B8" w:rsidTr="00BD40A4">
        <w:tc>
          <w:tcPr>
            <w:tcW w:w="709" w:type="dxa"/>
            <w:tcBorders>
              <w:top w:val="single" w:sz="4" w:space="0" w:color="auto"/>
              <w:left w:val="single" w:sz="4" w:space="0" w:color="auto"/>
              <w:bottom w:val="single" w:sz="4" w:space="0" w:color="auto"/>
              <w:right w:val="single" w:sz="4" w:space="0" w:color="auto"/>
            </w:tcBorders>
          </w:tcPr>
          <w:p w:rsidR="00825452" w:rsidRPr="00CA53B8" w:rsidRDefault="00C87B7F">
            <w:pPr>
              <w:jc w:val="center"/>
              <w:rPr>
                <w:rFonts w:ascii="Times New Roman" w:hAnsi="Times New Roman" w:cs="Times New Roman"/>
                <w:b/>
                <w:sz w:val="24"/>
                <w:szCs w:val="24"/>
              </w:rPr>
            </w:pPr>
            <w:r w:rsidRPr="00CA53B8">
              <w:rPr>
                <w:rFonts w:ascii="Times New Roman" w:hAnsi="Times New Roman" w:cs="Times New Roman"/>
                <w:b/>
                <w:sz w:val="24"/>
                <w:szCs w:val="24"/>
              </w:rPr>
              <w:t>7</w:t>
            </w:r>
          </w:p>
        </w:tc>
        <w:tc>
          <w:tcPr>
            <w:tcW w:w="3544" w:type="dxa"/>
            <w:tcBorders>
              <w:top w:val="single" w:sz="4" w:space="0" w:color="auto"/>
              <w:left w:val="single" w:sz="4" w:space="0" w:color="auto"/>
              <w:bottom w:val="single" w:sz="4" w:space="0" w:color="auto"/>
              <w:right w:val="single" w:sz="4" w:space="0" w:color="auto"/>
            </w:tcBorders>
          </w:tcPr>
          <w:p w:rsidR="00825452" w:rsidRPr="00CA53B8" w:rsidRDefault="00825452" w:rsidP="00C87B7F">
            <w:pPr>
              <w:rPr>
                <w:rFonts w:ascii="Times New Roman" w:hAnsi="Times New Roman" w:cs="Times New Roman"/>
                <w:sz w:val="24"/>
                <w:szCs w:val="24"/>
              </w:rPr>
            </w:pPr>
            <w:r w:rsidRPr="00CA53B8">
              <w:rPr>
                <w:rFonts w:ascii="Times New Roman" w:hAnsi="Times New Roman" w:cs="Times New Roman"/>
                <w:sz w:val="24"/>
                <w:szCs w:val="24"/>
              </w:rPr>
              <w:t xml:space="preserve">Принятие решений об использовании средств, от приносящей доход деятельности. </w:t>
            </w:r>
          </w:p>
        </w:tc>
        <w:tc>
          <w:tcPr>
            <w:tcW w:w="3118" w:type="dxa"/>
            <w:tcBorders>
              <w:top w:val="single" w:sz="4" w:space="0" w:color="auto"/>
              <w:left w:val="single" w:sz="4" w:space="0" w:color="auto"/>
              <w:bottom w:val="single" w:sz="4" w:space="0" w:color="auto"/>
              <w:right w:val="single" w:sz="4" w:space="0" w:color="auto"/>
            </w:tcBorders>
          </w:tcPr>
          <w:p w:rsidR="00825452" w:rsidRPr="00CA53B8" w:rsidRDefault="003F2DA6" w:rsidP="003F2DA6">
            <w:pPr>
              <w:rPr>
                <w:rFonts w:ascii="Times New Roman" w:hAnsi="Times New Roman" w:cs="Times New Roman"/>
                <w:sz w:val="24"/>
                <w:szCs w:val="24"/>
              </w:rPr>
            </w:pPr>
            <w:r w:rsidRPr="00CA53B8">
              <w:rPr>
                <w:rFonts w:ascii="Times New Roman" w:hAnsi="Times New Roman" w:cs="Times New Roman"/>
                <w:sz w:val="24"/>
                <w:szCs w:val="24"/>
              </w:rPr>
              <w:t xml:space="preserve">Руководитель учреждения, </w:t>
            </w:r>
            <w:r w:rsidR="00825452" w:rsidRPr="00CA53B8">
              <w:rPr>
                <w:rFonts w:ascii="Times New Roman" w:hAnsi="Times New Roman" w:cs="Times New Roman"/>
                <w:sz w:val="24"/>
                <w:szCs w:val="24"/>
              </w:rPr>
              <w:t xml:space="preserve">бухгалтер, </w:t>
            </w:r>
            <w:r w:rsidRPr="00CA53B8">
              <w:rPr>
                <w:rFonts w:ascii="Times New Roman" w:hAnsi="Times New Roman" w:cs="Times New Roman"/>
                <w:sz w:val="24"/>
                <w:szCs w:val="24"/>
              </w:rPr>
              <w:t>з</w:t>
            </w:r>
            <w:r w:rsidR="00C87B7F" w:rsidRPr="00CA53B8">
              <w:rPr>
                <w:rFonts w:ascii="Times New Roman" w:hAnsi="Times New Roman" w:cs="Times New Roman"/>
                <w:sz w:val="24"/>
                <w:szCs w:val="24"/>
              </w:rPr>
              <w:t xml:space="preserve">аместители </w:t>
            </w:r>
            <w:r w:rsidRPr="00CA53B8">
              <w:rPr>
                <w:rFonts w:ascii="Times New Roman" w:hAnsi="Times New Roman" w:cs="Times New Roman"/>
                <w:sz w:val="24"/>
                <w:szCs w:val="24"/>
              </w:rPr>
              <w:t>руководителя учреждения</w:t>
            </w:r>
          </w:p>
        </w:tc>
        <w:tc>
          <w:tcPr>
            <w:tcW w:w="3402" w:type="dxa"/>
            <w:tcBorders>
              <w:top w:val="single" w:sz="4" w:space="0" w:color="auto"/>
              <w:left w:val="single" w:sz="4" w:space="0" w:color="auto"/>
              <w:bottom w:val="single" w:sz="4" w:space="0" w:color="auto"/>
              <w:right w:val="single" w:sz="4" w:space="0" w:color="auto"/>
            </w:tcBorders>
          </w:tcPr>
          <w:p w:rsidR="00825452" w:rsidRPr="00CA53B8" w:rsidRDefault="00825452">
            <w:pPr>
              <w:rPr>
                <w:rFonts w:ascii="Times New Roman" w:hAnsi="Times New Roman" w:cs="Times New Roman"/>
                <w:sz w:val="24"/>
                <w:szCs w:val="24"/>
              </w:rPr>
            </w:pPr>
            <w:r w:rsidRPr="00CA53B8">
              <w:rPr>
                <w:rFonts w:ascii="Times New Roman" w:hAnsi="Times New Roman" w:cs="Times New Roman"/>
                <w:sz w:val="24"/>
                <w:szCs w:val="24"/>
              </w:rPr>
              <w:t>Нецелевое использование бюджетных средств и средств, от приносящей доход деятельности</w:t>
            </w:r>
          </w:p>
        </w:tc>
        <w:tc>
          <w:tcPr>
            <w:tcW w:w="1227" w:type="dxa"/>
            <w:tcBorders>
              <w:top w:val="single" w:sz="4" w:space="0" w:color="auto"/>
              <w:left w:val="single" w:sz="4" w:space="0" w:color="auto"/>
              <w:bottom w:val="single" w:sz="4" w:space="0" w:color="auto"/>
              <w:right w:val="single" w:sz="4" w:space="0" w:color="auto"/>
            </w:tcBorders>
          </w:tcPr>
          <w:p w:rsidR="00825452" w:rsidRPr="00CA53B8" w:rsidRDefault="00825452">
            <w:pPr>
              <w:rPr>
                <w:rFonts w:ascii="Times New Roman" w:hAnsi="Times New Roman" w:cs="Times New Roman"/>
                <w:sz w:val="24"/>
                <w:szCs w:val="24"/>
              </w:rPr>
            </w:pPr>
            <w:r w:rsidRPr="00CA53B8">
              <w:rPr>
                <w:rFonts w:ascii="Times New Roman" w:hAnsi="Times New Roman" w:cs="Times New Roman"/>
                <w:sz w:val="24"/>
                <w:szCs w:val="24"/>
              </w:rPr>
              <w:t>Низкая</w:t>
            </w:r>
          </w:p>
        </w:tc>
        <w:tc>
          <w:tcPr>
            <w:tcW w:w="3593" w:type="dxa"/>
            <w:tcBorders>
              <w:top w:val="single" w:sz="4" w:space="0" w:color="auto"/>
              <w:left w:val="single" w:sz="4" w:space="0" w:color="auto"/>
              <w:bottom w:val="single" w:sz="4" w:space="0" w:color="auto"/>
              <w:right w:val="single" w:sz="4" w:space="0" w:color="auto"/>
            </w:tcBorders>
          </w:tcPr>
          <w:p w:rsidR="00825452" w:rsidRPr="00CA53B8" w:rsidRDefault="00C87B7F" w:rsidP="00C87B7F">
            <w:pPr>
              <w:rPr>
                <w:rFonts w:ascii="Times New Roman" w:hAnsi="Times New Roman" w:cs="Times New Roman"/>
                <w:sz w:val="24"/>
                <w:szCs w:val="24"/>
              </w:rPr>
            </w:pPr>
            <w:r w:rsidRPr="00CA53B8">
              <w:rPr>
                <w:rFonts w:ascii="Times New Roman" w:hAnsi="Times New Roman" w:cs="Times New Roman"/>
                <w:sz w:val="24"/>
                <w:szCs w:val="24"/>
              </w:rPr>
              <w:t xml:space="preserve">Привлечение к принятию решений руководителей структурных </w:t>
            </w:r>
            <w:r w:rsidR="00A77B80" w:rsidRPr="00CA53B8">
              <w:rPr>
                <w:rFonts w:ascii="Times New Roman" w:hAnsi="Times New Roman" w:cs="Times New Roman"/>
                <w:sz w:val="24"/>
                <w:szCs w:val="24"/>
              </w:rPr>
              <w:t>подразделений. Ознакомление</w:t>
            </w:r>
            <w:r w:rsidRPr="00CA53B8">
              <w:rPr>
                <w:rFonts w:ascii="Times New Roman" w:hAnsi="Times New Roman" w:cs="Times New Roman"/>
                <w:sz w:val="24"/>
                <w:szCs w:val="24"/>
              </w:rPr>
              <w:t xml:space="preserve"> с нормативными документами, регламентирующими вопросы предупреждения и противодействия коррупции в ОУ. Разъяснительная работа о мерах ответственности за совершение коррупционных правонарушений</w:t>
            </w:r>
          </w:p>
        </w:tc>
      </w:tr>
      <w:tr w:rsidR="003A5F2F" w:rsidRPr="00CA53B8" w:rsidTr="00BD40A4">
        <w:tc>
          <w:tcPr>
            <w:tcW w:w="709" w:type="dxa"/>
            <w:tcBorders>
              <w:top w:val="single" w:sz="4" w:space="0" w:color="auto"/>
              <w:left w:val="single" w:sz="4" w:space="0" w:color="auto"/>
              <w:bottom w:val="single" w:sz="4" w:space="0" w:color="auto"/>
              <w:right w:val="single" w:sz="4" w:space="0" w:color="auto"/>
            </w:tcBorders>
            <w:hideMark/>
          </w:tcPr>
          <w:p w:rsidR="004D2757" w:rsidRPr="00CA53B8" w:rsidRDefault="000452BD">
            <w:pPr>
              <w:jc w:val="center"/>
              <w:rPr>
                <w:rFonts w:ascii="Times New Roman" w:hAnsi="Times New Roman" w:cs="Times New Roman"/>
                <w:b/>
                <w:sz w:val="24"/>
                <w:szCs w:val="24"/>
              </w:rPr>
            </w:pPr>
            <w:r w:rsidRPr="00CA53B8">
              <w:rPr>
                <w:rFonts w:ascii="Times New Roman" w:hAnsi="Times New Roman" w:cs="Times New Roman"/>
                <w:b/>
                <w:sz w:val="24"/>
                <w:szCs w:val="24"/>
              </w:rPr>
              <w:t>8</w:t>
            </w:r>
            <w:r w:rsidR="004D2757" w:rsidRPr="00CA53B8">
              <w:rPr>
                <w:rFonts w:ascii="Times New Roman" w:hAnsi="Times New Roman" w:cs="Times New Roman"/>
                <w:b/>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Хранение и распределение материально- технических ресурсов</w:t>
            </w:r>
          </w:p>
        </w:tc>
        <w:tc>
          <w:tcPr>
            <w:tcW w:w="3118" w:type="dxa"/>
            <w:tcBorders>
              <w:top w:val="single" w:sz="4" w:space="0" w:color="auto"/>
              <w:left w:val="single" w:sz="4" w:space="0" w:color="auto"/>
              <w:bottom w:val="single" w:sz="4" w:space="0" w:color="auto"/>
              <w:right w:val="single" w:sz="4" w:space="0" w:color="auto"/>
            </w:tcBorders>
            <w:hideMark/>
          </w:tcPr>
          <w:p w:rsidR="00751C3A" w:rsidRPr="00CA53B8" w:rsidRDefault="003F2DA6" w:rsidP="00751C3A">
            <w:pPr>
              <w:rPr>
                <w:rFonts w:ascii="Times New Roman" w:hAnsi="Times New Roman" w:cs="Times New Roman"/>
                <w:sz w:val="24"/>
                <w:szCs w:val="24"/>
              </w:rPr>
            </w:pPr>
            <w:r w:rsidRPr="00CA53B8">
              <w:rPr>
                <w:rFonts w:ascii="Times New Roman" w:hAnsi="Times New Roman" w:cs="Times New Roman"/>
                <w:sz w:val="24"/>
                <w:szCs w:val="24"/>
              </w:rPr>
              <w:t>Руководитель учреждения, бухгалтер, заместители руководителя учреждения,</w:t>
            </w:r>
          </w:p>
          <w:p w:rsidR="004D2757" w:rsidRPr="00CA53B8" w:rsidRDefault="003F2DA6" w:rsidP="00751C3A">
            <w:pPr>
              <w:rPr>
                <w:rFonts w:ascii="Times New Roman" w:hAnsi="Times New Roman" w:cs="Times New Roman"/>
                <w:sz w:val="24"/>
                <w:szCs w:val="24"/>
              </w:rPr>
            </w:pPr>
            <w:r w:rsidRPr="00CA53B8">
              <w:rPr>
                <w:rFonts w:ascii="Times New Roman" w:hAnsi="Times New Roman" w:cs="Times New Roman"/>
                <w:sz w:val="24"/>
                <w:szCs w:val="24"/>
              </w:rPr>
              <w:t>р</w:t>
            </w:r>
            <w:r w:rsidR="00751C3A" w:rsidRPr="00CA53B8">
              <w:rPr>
                <w:rFonts w:ascii="Times New Roman" w:hAnsi="Times New Roman" w:cs="Times New Roman"/>
                <w:sz w:val="24"/>
                <w:szCs w:val="24"/>
              </w:rPr>
              <w:t xml:space="preserve">уководитель </w:t>
            </w:r>
            <w:r w:rsidR="00D93021" w:rsidRPr="00CA53B8">
              <w:rPr>
                <w:rFonts w:ascii="Times New Roman" w:hAnsi="Times New Roman" w:cs="Times New Roman"/>
                <w:sz w:val="24"/>
                <w:szCs w:val="24"/>
              </w:rPr>
              <w:t>АХЧ.</w:t>
            </w:r>
          </w:p>
        </w:tc>
        <w:tc>
          <w:tcPr>
            <w:tcW w:w="3402" w:type="dxa"/>
            <w:tcBorders>
              <w:top w:val="single" w:sz="4" w:space="0" w:color="auto"/>
              <w:left w:val="single" w:sz="4" w:space="0" w:color="auto"/>
              <w:bottom w:val="single" w:sz="4" w:space="0" w:color="auto"/>
              <w:right w:val="single" w:sz="4" w:space="0" w:color="auto"/>
            </w:tcBorders>
            <w:hideMark/>
          </w:tcPr>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 xml:space="preserve">Осуществление хранения и распределения материально-технических ресурсов по «личному» усмотрению, без </w:t>
            </w:r>
            <w:r w:rsidRPr="00CA53B8">
              <w:rPr>
                <w:rFonts w:ascii="Times New Roman" w:hAnsi="Times New Roman" w:cs="Times New Roman"/>
                <w:sz w:val="24"/>
                <w:szCs w:val="24"/>
              </w:rPr>
              <w:lastRenderedPageBreak/>
              <w:t xml:space="preserve">учета нужд </w:t>
            </w:r>
            <w:r w:rsidR="003A0D1D" w:rsidRPr="00CA53B8">
              <w:rPr>
                <w:rFonts w:ascii="Times New Roman" w:hAnsi="Times New Roman" w:cs="Times New Roman"/>
                <w:sz w:val="24"/>
                <w:szCs w:val="24"/>
              </w:rPr>
              <w:t>медицинского</w:t>
            </w:r>
            <w:r w:rsidRPr="00CA53B8">
              <w:rPr>
                <w:rFonts w:ascii="Times New Roman" w:hAnsi="Times New Roman" w:cs="Times New Roman"/>
                <w:sz w:val="24"/>
                <w:szCs w:val="24"/>
              </w:rPr>
              <w:t xml:space="preserve"> учреждения</w:t>
            </w:r>
          </w:p>
        </w:tc>
        <w:tc>
          <w:tcPr>
            <w:tcW w:w="1227" w:type="dxa"/>
            <w:tcBorders>
              <w:top w:val="single" w:sz="4" w:space="0" w:color="auto"/>
              <w:left w:val="single" w:sz="4" w:space="0" w:color="auto"/>
              <w:bottom w:val="single" w:sz="4" w:space="0" w:color="auto"/>
              <w:right w:val="single" w:sz="4" w:space="0" w:color="auto"/>
            </w:tcBorders>
            <w:hideMark/>
          </w:tcPr>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lastRenderedPageBreak/>
              <w:t>Средняя</w:t>
            </w:r>
          </w:p>
        </w:tc>
        <w:tc>
          <w:tcPr>
            <w:tcW w:w="3593" w:type="dxa"/>
            <w:tcBorders>
              <w:top w:val="single" w:sz="4" w:space="0" w:color="auto"/>
              <w:left w:val="single" w:sz="4" w:space="0" w:color="auto"/>
              <w:bottom w:val="single" w:sz="4" w:space="0" w:color="auto"/>
              <w:right w:val="single" w:sz="4" w:space="0" w:color="auto"/>
            </w:tcBorders>
          </w:tcPr>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 xml:space="preserve">Разъяснение работникам </w:t>
            </w:r>
            <w:r w:rsidR="003A0D1D" w:rsidRPr="00CA53B8">
              <w:rPr>
                <w:rFonts w:ascii="Times New Roman" w:hAnsi="Times New Roman" w:cs="Times New Roman"/>
                <w:sz w:val="24"/>
                <w:szCs w:val="24"/>
              </w:rPr>
              <w:t>медицинского</w:t>
            </w:r>
            <w:r w:rsidRPr="00CA53B8">
              <w:rPr>
                <w:rFonts w:ascii="Times New Roman" w:hAnsi="Times New Roman" w:cs="Times New Roman"/>
                <w:sz w:val="24"/>
                <w:szCs w:val="24"/>
              </w:rPr>
              <w:t xml:space="preserve"> учреждения:</w:t>
            </w:r>
          </w:p>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 xml:space="preserve">- об обязанности незамедлительно </w:t>
            </w:r>
          </w:p>
          <w:p w:rsidR="004D2757" w:rsidRPr="00CA53B8" w:rsidRDefault="004D2757" w:rsidP="003528EB">
            <w:pPr>
              <w:rPr>
                <w:rFonts w:ascii="Times New Roman" w:hAnsi="Times New Roman" w:cs="Times New Roman"/>
                <w:sz w:val="24"/>
                <w:szCs w:val="24"/>
              </w:rPr>
            </w:pPr>
            <w:r w:rsidRPr="00CA53B8">
              <w:rPr>
                <w:rFonts w:ascii="Times New Roman" w:hAnsi="Times New Roman" w:cs="Times New Roman"/>
                <w:sz w:val="24"/>
                <w:szCs w:val="24"/>
              </w:rPr>
              <w:lastRenderedPageBreak/>
              <w:t>с</w:t>
            </w:r>
            <w:r w:rsidR="00D93021" w:rsidRPr="00CA53B8">
              <w:rPr>
                <w:rFonts w:ascii="Times New Roman" w:hAnsi="Times New Roman" w:cs="Times New Roman"/>
                <w:sz w:val="24"/>
                <w:szCs w:val="24"/>
              </w:rPr>
              <w:t>ообщить руководителю учреждения</w:t>
            </w:r>
            <w:r w:rsidRPr="00CA53B8">
              <w:rPr>
                <w:rFonts w:ascii="Times New Roman" w:hAnsi="Times New Roman" w:cs="Times New Roman"/>
                <w:sz w:val="24"/>
                <w:szCs w:val="24"/>
              </w:rPr>
              <w:t xml:space="preserve"> о склонении их к совершению коррупционного правонарушения, - о мерах ответственности за совершение коррупционных правонарушений</w:t>
            </w:r>
          </w:p>
        </w:tc>
      </w:tr>
      <w:tr w:rsidR="003A5F2F" w:rsidRPr="00CA53B8" w:rsidTr="00BD40A4">
        <w:tc>
          <w:tcPr>
            <w:tcW w:w="709" w:type="dxa"/>
            <w:tcBorders>
              <w:top w:val="single" w:sz="4" w:space="0" w:color="auto"/>
              <w:left w:val="single" w:sz="4" w:space="0" w:color="auto"/>
              <w:bottom w:val="single" w:sz="4" w:space="0" w:color="auto"/>
              <w:right w:val="single" w:sz="4" w:space="0" w:color="auto"/>
            </w:tcBorders>
            <w:hideMark/>
          </w:tcPr>
          <w:p w:rsidR="004D2757" w:rsidRPr="00CA53B8" w:rsidRDefault="000452BD">
            <w:pPr>
              <w:jc w:val="center"/>
              <w:rPr>
                <w:rFonts w:ascii="Times New Roman" w:hAnsi="Times New Roman" w:cs="Times New Roman"/>
                <w:sz w:val="24"/>
                <w:szCs w:val="24"/>
              </w:rPr>
            </w:pPr>
            <w:r w:rsidRPr="00CA53B8">
              <w:rPr>
                <w:rFonts w:ascii="Times New Roman" w:hAnsi="Times New Roman" w:cs="Times New Roman"/>
                <w:b/>
                <w:sz w:val="24"/>
                <w:szCs w:val="24"/>
              </w:rPr>
              <w:lastRenderedPageBreak/>
              <w:t>9</w:t>
            </w:r>
            <w:r w:rsidR="004D2757" w:rsidRPr="00CA53B8">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4D2757" w:rsidRPr="00CA53B8" w:rsidRDefault="004D2757" w:rsidP="0037322A">
            <w:pPr>
              <w:rPr>
                <w:rFonts w:ascii="Times New Roman" w:hAnsi="Times New Roman" w:cs="Times New Roman"/>
                <w:sz w:val="24"/>
                <w:szCs w:val="24"/>
              </w:rPr>
            </w:pPr>
            <w:r w:rsidRPr="00CA53B8">
              <w:rPr>
                <w:rFonts w:ascii="Times New Roman" w:hAnsi="Times New Roman" w:cs="Times New Roman"/>
                <w:sz w:val="24"/>
                <w:szCs w:val="24"/>
              </w:rPr>
              <w:t xml:space="preserve">Обеспечение безопасных условий для работников </w:t>
            </w:r>
            <w:r w:rsidR="0037322A" w:rsidRPr="00CA53B8">
              <w:rPr>
                <w:rFonts w:ascii="Times New Roman" w:hAnsi="Times New Roman" w:cs="Times New Roman"/>
                <w:sz w:val="24"/>
                <w:szCs w:val="24"/>
              </w:rPr>
              <w:t>медицинской организации</w:t>
            </w:r>
          </w:p>
        </w:tc>
        <w:tc>
          <w:tcPr>
            <w:tcW w:w="3118" w:type="dxa"/>
            <w:tcBorders>
              <w:top w:val="single" w:sz="4" w:space="0" w:color="auto"/>
              <w:left w:val="single" w:sz="4" w:space="0" w:color="auto"/>
              <w:bottom w:val="single" w:sz="4" w:space="0" w:color="auto"/>
              <w:right w:val="single" w:sz="4" w:space="0" w:color="auto"/>
            </w:tcBorders>
            <w:hideMark/>
          </w:tcPr>
          <w:p w:rsidR="004D2757" w:rsidRPr="00CA53B8" w:rsidRDefault="003F2DA6">
            <w:pPr>
              <w:rPr>
                <w:rFonts w:ascii="Times New Roman" w:hAnsi="Times New Roman" w:cs="Times New Roman"/>
                <w:sz w:val="24"/>
                <w:szCs w:val="24"/>
              </w:rPr>
            </w:pPr>
            <w:r w:rsidRPr="00CA53B8">
              <w:rPr>
                <w:rFonts w:ascii="Times New Roman" w:hAnsi="Times New Roman" w:cs="Times New Roman"/>
                <w:sz w:val="24"/>
                <w:szCs w:val="24"/>
              </w:rPr>
              <w:t>Руководитель учреждения</w:t>
            </w:r>
            <w:r w:rsidR="004D2757" w:rsidRPr="00CA53B8">
              <w:rPr>
                <w:rFonts w:ascii="Times New Roman" w:hAnsi="Times New Roman" w:cs="Times New Roman"/>
                <w:sz w:val="24"/>
                <w:szCs w:val="24"/>
              </w:rPr>
              <w:t>,</w:t>
            </w:r>
          </w:p>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члены комиссии по расследованию несчастных случаев</w:t>
            </w:r>
          </w:p>
        </w:tc>
        <w:tc>
          <w:tcPr>
            <w:tcW w:w="3402" w:type="dxa"/>
            <w:tcBorders>
              <w:top w:val="single" w:sz="4" w:space="0" w:color="auto"/>
              <w:left w:val="single" w:sz="4" w:space="0" w:color="auto"/>
              <w:bottom w:val="single" w:sz="4" w:space="0" w:color="auto"/>
              <w:right w:val="single" w:sz="4" w:space="0" w:color="auto"/>
            </w:tcBorders>
            <w:hideMark/>
          </w:tcPr>
          <w:p w:rsidR="004D2757" w:rsidRPr="00CA53B8" w:rsidRDefault="00D93021" w:rsidP="0037322A">
            <w:pPr>
              <w:rPr>
                <w:rFonts w:ascii="Times New Roman" w:hAnsi="Times New Roman" w:cs="Times New Roman"/>
                <w:sz w:val="24"/>
                <w:szCs w:val="24"/>
              </w:rPr>
            </w:pPr>
            <w:r w:rsidRPr="00CA53B8">
              <w:rPr>
                <w:rFonts w:ascii="Times New Roman" w:hAnsi="Times New Roman" w:cs="Times New Roman"/>
                <w:sz w:val="24"/>
                <w:szCs w:val="24"/>
              </w:rPr>
              <w:t>И</w:t>
            </w:r>
            <w:r w:rsidR="004D2757" w:rsidRPr="00CA53B8">
              <w:rPr>
                <w:rFonts w:ascii="Times New Roman" w:hAnsi="Times New Roman" w:cs="Times New Roman"/>
                <w:sz w:val="24"/>
                <w:szCs w:val="24"/>
              </w:rPr>
              <w:t xml:space="preserve">скажение или сокрытие достоверной информации при возникновении чрезвычайных ситуаций, аварий, несчастных случаев с </w:t>
            </w:r>
            <w:r w:rsidR="0037322A" w:rsidRPr="00CA53B8">
              <w:rPr>
                <w:rFonts w:ascii="Times New Roman" w:hAnsi="Times New Roman" w:cs="Times New Roman"/>
                <w:sz w:val="24"/>
                <w:szCs w:val="24"/>
              </w:rPr>
              <w:t>пациентами</w:t>
            </w:r>
            <w:r w:rsidR="004D2757" w:rsidRPr="00CA53B8">
              <w:rPr>
                <w:rFonts w:ascii="Times New Roman" w:hAnsi="Times New Roman" w:cs="Times New Roman"/>
                <w:sz w:val="24"/>
                <w:szCs w:val="24"/>
              </w:rPr>
              <w:t xml:space="preserve"> и работниками </w:t>
            </w:r>
            <w:r w:rsidR="003A0D1D" w:rsidRPr="00CA53B8">
              <w:rPr>
                <w:rFonts w:ascii="Times New Roman" w:hAnsi="Times New Roman" w:cs="Times New Roman"/>
                <w:sz w:val="24"/>
                <w:szCs w:val="24"/>
              </w:rPr>
              <w:t>медицинского</w:t>
            </w:r>
            <w:r w:rsidR="004D2757" w:rsidRPr="00CA53B8">
              <w:rPr>
                <w:rFonts w:ascii="Times New Roman" w:hAnsi="Times New Roman" w:cs="Times New Roman"/>
                <w:sz w:val="24"/>
                <w:szCs w:val="24"/>
              </w:rPr>
              <w:t xml:space="preserve"> учреждения</w:t>
            </w:r>
          </w:p>
        </w:tc>
        <w:tc>
          <w:tcPr>
            <w:tcW w:w="1227" w:type="dxa"/>
            <w:tcBorders>
              <w:top w:val="single" w:sz="4" w:space="0" w:color="auto"/>
              <w:left w:val="single" w:sz="4" w:space="0" w:color="auto"/>
              <w:bottom w:val="single" w:sz="4" w:space="0" w:color="auto"/>
              <w:right w:val="single" w:sz="4" w:space="0" w:color="auto"/>
            </w:tcBorders>
            <w:hideMark/>
          </w:tcPr>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Низкая</w:t>
            </w:r>
          </w:p>
        </w:tc>
        <w:tc>
          <w:tcPr>
            <w:tcW w:w="3593" w:type="dxa"/>
            <w:tcBorders>
              <w:top w:val="single" w:sz="4" w:space="0" w:color="auto"/>
              <w:left w:val="single" w:sz="4" w:space="0" w:color="auto"/>
              <w:bottom w:val="single" w:sz="4" w:space="0" w:color="auto"/>
              <w:right w:val="single" w:sz="4" w:space="0" w:color="auto"/>
            </w:tcBorders>
          </w:tcPr>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 xml:space="preserve">Разъяснение работникам </w:t>
            </w:r>
            <w:r w:rsidR="003A0D1D" w:rsidRPr="00CA53B8">
              <w:rPr>
                <w:rFonts w:ascii="Times New Roman" w:hAnsi="Times New Roman" w:cs="Times New Roman"/>
                <w:sz w:val="24"/>
                <w:szCs w:val="24"/>
              </w:rPr>
              <w:t>медицинского</w:t>
            </w:r>
            <w:r w:rsidRPr="00CA53B8">
              <w:rPr>
                <w:rFonts w:ascii="Times New Roman" w:hAnsi="Times New Roman" w:cs="Times New Roman"/>
                <w:sz w:val="24"/>
                <w:szCs w:val="24"/>
              </w:rPr>
              <w:t xml:space="preserve"> учреждения:</w:t>
            </w:r>
          </w:p>
          <w:p w:rsidR="004D2757" w:rsidRPr="00CA53B8" w:rsidRDefault="004D2757">
            <w:pPr>
              <w:rPr>
                <w:rFonts w:ascii="Times New Roman" w:hAnsi="Times New Roman" w:cs="Times New Roman"/>
                <w:sz w:val="24"/>
                <w:szCs w:val="24"/>
              </w:rPr>
            </w:pPr>
            <w:r w:rsidRPr="00CA53B8">
              <w:rPr>
                <w:rFonts w:ascii="Times New Roman" w:hAnsi="Times New Roman" w:cs="Times New Roman"/>
                <w:sz w:val="24"/>
                <w:szCs w:val="24"/>
              </w:rPr>
              <w:t xml:space="preserve">- об обязанности незамедлительно </w:t>
            </w:r>
          </w:p>
          <w:p w:rsidR="004D2757" w:rsidRPr="00CA53B8" w:rsidRDefault="004D2757" w:rsidP="003528EB">
            <w:pPr>
              <w:rPr>
                <w:rFonts w:ascii="Times New Roman" w:hAnsi="Times New Roman" w:cs="Times New Roman"/>
                <w:sz w:val="24"/>
                <w:szCs w:val="24"/>
              </w:rPr>
            </w:pPr>
            <w:r w:rsidRPr="00CA53B8">
              <w:rPr>
                <w:rFonts w:ascii="Times New Roman" w:hAnsi="Times New Roman" w:cs="Times New Roman"/>
                <w:sz w:val="24"/>
                <w:szCs w:val="24"/>
              </w:rPr>
              <w:t>сообщить руководителю предприятия о склонении их к совершению коррупционного правонарушения, - о мерах ответственности за совершение коррупционных правонарушений</w:t>
            </w:r>
          </w:p>
        </w:tc>
      </w:tr>
      <w:tr w:rsidR="003A5F2F" w:rsidRPr="00CA53B8" w:rsidTr="00BD40A4">
        <w:tc>
          <w:tcPr>
            <w:tcW w:w="709" w:type="dxa"/>
            <w:tcBorders>
              <w:top w:val="single" w:sz="4" w:space="0" w:color="auto"/>
              <w:left w:val="single" w:sz="4" w:space="0" w:color="auto"/>
              <w:bottom w:val="single" w:sz="4" w:space="0" w:color="auto"/>
              <w:right w:val="single" w:sz="4" w:space="0" w:color="auto"/>
            </w:tcBorders>
          </w:tcPr>
          <w:p w:rsidR="003A5F2F" w:rsidRPr="00CA53B8" w:rsidRDefault="003A5F2F">
            <w:pPr>
              <w:jc w:val="center"/>
              <w:rPr>
                <w:rFonts w:ascii="Times New Roman" w:hAnsi="Times New Roman" w:cs="Times New Roman"/>
                <w:b/>
                <w:sz w:val="24"/>
                <w:szCs w:val="24"/>
              </w:rPr>
            </w:pPr>
            <w:r w:rsidRPr="00CA53B8">
              <w:rPr>
                <w:rFonts w:ascii="Times New Roman" w:hAnsi="Times New Roman" w:cs="Times New Roman"/>
                <w:b/>
                <w:sz w:val="24"/>
                <w:szCs w:val="24"/>
              </w:rPr>
              <w:t>10</w:t>
            </w:r>
          </w:p>
        </w:tc>
        <w:tc>
          <w:tcPr>
            <w:tcW w:w="3544" w:type="dxa"/>
            <w:tcBorders>
              <w:top w:val="single" w:sz="4" w:space="0" w:color="auto"/>
              <w:left w:val="single" w:sz="4" w:space="0" w:color="auto"/>
              <w:bottom w:val="single" w:sz="4" w:space="0" w:color="auto"/>
              <w:right w:val="single" w:sz="4" w:space="0" w:color="auto"/>
            </w:tcBorders>
          </w:tcPr>
          <w:p w:rsidR="003A5F2F" w:rsidRPr="00CA53B8" w:rsidRDefault="003A5F2F" w:rsidP="003A5F2F">
            <w:pPr>
              <w:rPr>
                <w:rFonts w:ascii="Times New Roman" w:hAnsi="Times New Roman" w:cs="Times New Roman"/>
                <w:sz w:val="24"/>
                <w:szCs w:val="24"/>
              </w:rPr>
            </w:pPr>
            <w:r w:rsidRPr="00CA53B8">
              <w:rPr>
                <w:rFonts w:ascii="Times New Roman" w:hAnsi="Times New Roman" w:cs="Times New Roman"/>
                <w:sz w:val="24"/>
                <w:szCs w:val="24"/>
              </w:rPr>
              <w:t xml:space="preserve">Осуществление закупок, заключение контрактов и других гражданско-правовых договоров на поставку товаров, выполнение работ, оказание услуг </w:t>
            </w:r>
          </w:p>
        </w:tc>
        <w:tc>
          <w:tcPr>
            <w:tcW w:w="3118" w:type="dxa"/>
            <w:tcBorders>
              <w:top w:val="single" w:sz="4" w:space="0" w:color="auto"/>
              <w:left w:val="single" w:sz="4" w:space="0" w:color="auto"/>
              <w:bottom w:val="single" w:sz="4" w:space="0" w:color="auto"/>
              <w:right w:val="single" w:sz="4" w:space="0" w:color="auto"/>
            </w:tcBorders>
          </w:tcPr>
          <w:p w:rsidR="003A5F2F" w:rsidRPr="00CA53B8" w:rsidRDefault="003A5F2F">
            <w:pPr>
              <w:rPr>
                <w:rFonts w:ascii="Times New Roman" w:hAnsi="Times New Roman" w:cs="Times New Roman"/>
                <w:sz w:val="24"/>
                <w:szCs w:val="24"/>
              </w:rPr>
            </w:pPr>
            <w:r w:rsidRPr="00CA53B8">
              <w:rPr>
                <w:rFonts w:ascii="Times New Roman" w:hAnsi="Times New Roman" w:cs="Times New Roman"/>
                <w:sz w:val="24"/>
                <w:szCs w:val="24"/>
              </w:rPr>
              <w:t>Должностные лица заказчика</w:t>
            </w:r>
          </w:p>
          <w:p w:rsidR="003A5F2F" w:rsidRPr="00CA53B8" w:rsidRDefault="003A5F2F">
            <w:pPr>
              <w:rPr>
                <w:rFonts w:ascii="Times New Roman" w:hAnsi="Times New Roman" w:cs="Times New Roman"/>
                <w:sz w:val="24"/>
                <w:szCs w:val="24"/>
              </w:rPr>
            </w:pPr>
          </w:p>
          <w:p w:rsidR="003A5F2F" w:rsidRPr="00CA53B8" w:rsidRDefault="003A5F2F">
            <w:pPr>
              <w:rPr>
                <w:rFonts w:ascii="Times New Roman" w:hAnsi="Times New Roman" w:cs="Times New Roman"/>
                <w:sz w:val="24"/>
                <w:szCs w:val="24"/>
              </w:rPr>
            </w:pPr>
            <w:r w:rsidRPr="00CA53B8">
              <w:rPr>
                <w:rFonts w:ascii="Times New Roman" w:hAnsi="Times New Roman" w:cs="Times New Roman"/>
                <w:sz w:val="24"/>
                <w:szCs w:val="24"/>
              </w:rPr>
              <w:t>Контрактный управляющий</w:t>
            </w:r>
          </w:p>
        </w:tc>
        <w:tc>
          <w:tcPr>
            <w:tcW w:w="3402" w:type="dxa"/>
            <w:tcBorders>
              <w:top w:val="single" w:sz="4" w:space="0" w:color="auto"/>
              <w:left w:val="single" w:sz="4" w:space="0" w:color="auto"/>
              <w:bottom w:val="single" w:sz="4" w:space="0" w:color="auto"/>
              <w:right w:val="single" w:sz="4" w:space="0" w:color="auto"/>
            </w:tcBorders>
          </w:tcPr>
          <w:p w:rsidR="003A5F2F" w:rsidRPr="00CA53B8" w:rsidRDefault="003A5F2F" w:rsidP="0037322A">
            <w:pPr>
              <w:rPr>
                <w:rFonts w:ascii="Times New Roman" w:hAnsi="Times New Roman" w:cs="Times New Roman"/>
                <w:sz w:val="24"/>
                <w:szCs w:val="24"/>
              </w:rPr>
            </w:pPr>
            <w:r w:rsidRPr="00CA53B8">
              <w:rPr>
                <w:rFonts w:ascii="Times New Roman" w:hAnsi="Times New Roman" w:cs="Times New Roman"/>
                <w:sz w:val="24"/>
                <w:szCs w:val="24"/>
              </w:rPr>
              <w:t>Расстановка мнимых приоритетов по предмету, объемам, срокам удовлетворения потребности; определение объема необходимых средств; необоснованное расширение (ограничение) круга возможных поставщиков; необоснованное расширение (ограничение) упрощение (усложнение) необходимых условий контракта и оговорок относительно их исполнения; необоснованное завышение (занижение) цены объекта закупок; необоснованное усложнение (упрощение) процедур определения поставщика; неприемлемые критерии допуска и отбора поставщика, отсутствие или размытый перечень необходимых критериев допуска и отбора; неадекватный способ выбора размещения заказа по срокам, цене, объему, особенностям закупки, конкурентоспособности и специфики</w:t>
            </w:r>
          </w:p>
        </w:tc>
        <w:tc>
          <w:tcPr>
            <w:tcW w:w="1227" w:type="dxa"/>
            <w:tcBorders>
              <w:top w:val="single" w:sz="4" w:space="0" w:color="auto"/>
              <w:left w:val="single" w:sz="4" w:space="0" w:color="auto"/>
              <w:bottom w:val="single" w:sz="4" w:space="0" w:color="auto"/>
              <w:right w:val="single" w:sz="4" w:space="0" w:color="auto"/>
            </w:tcBorders>
          </w:tcPr>
          <w:p w:rsidR="003A5F2F" w:rsidRPr="00CA53B8" w:rsidRDefault="003A5F2F">
            <w:pPr>
              <w:rPr>
                <w:rFonts w:ascii="Times New Roman" w:hAnsi="Times New Roman" w:cs="Times New Roman"/>
                <w:sz w:val="24"/>
                <w:szCs w:val="24"/>
              </w:rPr>
            </w:pPr>
            <w:r w:rsidRPr="00CA53B8">
              <w:rPr>
                <w:rFonts w:ascii="Times New Roman" w:hAnsi="Times New Roman" w:cs="Times New Roman"/>
                <w:sz w:val="24"/>
                <w:szCs w:val="24"/>
              </w:rPr>
              <w:t>Средняя</w:t>
            </w:r>
          </w:p>
        </w:tc>
        <w:tc>
          <w:tcPr>
            <w:tcW w:w="3593" w:type="dxa"/>
            <w:tcBorders>
              <w:top w:val="single" w:sz="4" w:space="0" w:color="auto"/>
              <w:left w:val="single" w:sz="4" w:space="0" w:color="auto"/>
              <w:bottom w:val="single" w:sz="4" w:space="0" w:color="auto"/>
              <w:right w:val="single" w:sz="4" w:space="0" w:color="auto"/>
            </w:tcBorders>
          </w:tcPr>
          <w:p w:rsidR="003A5F2F" w:rsidRPr="00CA53B8" w:rsidRDefault="003A5F2F" w:rsidP="003A5F2F">
            <w:pPr>
              <w:rPr>
                <w:rFonts w:ascii="Times New Roman" w:hAnsi="Times New Roman" w:cs="Times New Roman"/>
                <w:sz w:val="24"/>
                <w:szCs w:val="24"/>
              </w:rPr>
            </w:pPr>
            <w:r w:rsidRPr="00CA53B8">
              <w:rPr>
                <w:rFonts w:ascii="Times New Roman" w:hAnsi="Times New Roman" w:cs="Times New Roman"/>
                <w:sz w:val="24"/>
                <w:szCs w:val="24"/>
              </w:rPr>
              <w:t xml:space="preserve">Соблюдение при проведении закупок товаров, Работ и услуг для нужд учреждения требований по заключению договоров с контрагентами в соответствии с федеральными законами. Разъяснение работникам </w:t>
            </w:r>
            <w:r w:rsidR="003528EB" w:rsidRPr="00CA53B8">
              <w:rPr>
                <w:rFonts w:ascii="Times New Roman" w:hAnsi="Times New Roman" w:cs="Times New Roman"/>
                <w:sz w:val="24"/>
                <w:szCs w:val="24"/>
              </w:rPr>
              <w:t>учреждения</w:t>
            </w:r>
            <w:r w:rsidRPr="00CA53B8">
              <w:rPr>
                <w:rFonts w:ascii="Times New Roman" w:hAnsi="Times New Roman" w:cs="Times New Roman"/>
                <w:sz w:val="24"/>
                <w:szCs w:val="24"/>
              </w:rPr>
              <w:t>, связанным с заключением контрактов и договоров, о мерах ответственности за совершение коррупционных правонарушений. Ознакомление с нормативными документами, регламентирующими вопросы предупреждения и противодействия коррупции</w:t>
            </w:r>
          </w:p>
        </w:tc>
      </w:tr>
    </w:tbl>
    <w:p w:rsidR="004D2757" w:rsidRPr="00BD40A4" w:rsidRDefault="004D2757" w:rsidP="004D2757">
      <w:pPr>
        <w:rPr>
          <w:sz w:val="26"/>
          <w:szCs w:val="26"/>
        </w:rPr>
      </w:pPr>
    </w:p>
    <w:sectPr w:rsidR="004D2757" w:rsidRPr="00BD40A4" w:rsidSect="00DE1252">
      <w:pgSz w:w="16838" w:h="11906" w:orient="landscape"/>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36DE6"/>
    <w:multiLevelType w:val="hybridMultilevel"/>
    <w:tmpl w:val="7BF60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CA3647"/>
    <w:multiLevelType w:val="hybridMultilevel"/>
    <w:tmpl w:val="E474F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DE7AA8"/>
    <w:multiLevelType w:val="hybridMultilevel"/>
    <w:tmpl w:val="E174A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81426A"/>
    <w:multiLevelType w:val="hybridMultilevel"/>
    <w:tmpl w:val="DE18E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936831"/>
    <w:multiLevelType w:val="hybridMultilevel"/>
    <w:tmpl w:val="E93C28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F8F1CD7"/>
    <w:multiLevelType w:val="hybridMultilevel"/>
    <w:tmpl w:val="770A2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EB4031"/>
    <w:multiLevelType w:val="hybridMultilevel"/>
    <w:tmpl w:val="C30E9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D36325"/>
    <w:multiLevelType w:val="hybridMultilevel"/>
    <w:tmpl w:val="31FC1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A90F9D"/>
    <w:multiLevelType w:val="hybridMultilevel"/>
    <w:tmpl w:val="C832D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D7A56C6"/>
    <w:multiLevelType w:val="hybridMultilevel"/>
    <w:tmpl w:val="315CE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2"/>
  </w:num>
  <w:num w:numId="5">
    <w:abstractNumId w:val="5"/>
  </w:num>
  <w:num w:numId="6">
    <w:abstractNumId w:val="9"/>
  </w:num>
  <w:num w:numId="7">
    <w:abstractNumId w:val="8"/>
  </w:num>
  <w:num w:numId="8">
    <w:abstractNumId w:val="3"/>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C50"/>
    <w:rsid w:val="000452BD"/>
    <w:rsid w:val="000C6CA3"/>
    <w:rsid w:val="0016068D"/>
    <w:rsid w:val="002034D6"/>
    <w:rsid w:val="0031652C"/>
    <w:rsid w:val="003260B6"/>
    <w:rsid w:val="003528EB"/>
    <w:rsid w:val="0037322A"/>
    <w:rsid w:val="003A0D1D"/>
    <w:rsid w:val="003A5F2F"/>
    <w:rsid w:val="003F2DA6"/>
    <w:rsid w:val="00413827"/>
    <w:rsid w:val="004D2757"/>
    <w:rsid w:val="00565E53"/>
    <w:rsid w:val="006310D3"/>
    <w:rsid w:val="00673F28"/>
    <w:rsid w:val="007045C8"/>
    <w:rsid w:val="00751C3A"/>
    <w:rsid w:val="00775C28"/>
    <w:rsid w:val="0079321E"/>
    <w:rsid w:val="007E059A"/>
    <w:rsid w:val="00825452"/>
    <w:rsid w:val="00871511"/>
    <w:rsid w:val="008C7755"/>
    <w:rsid w:val="008D7C50"/>
    <w:rsid w:val="0092548F"/>
    <w:rsid w:val="009337CA"/>
    <w:rsid w:val="009B7C0F"/>
    <w:rsid w:val="00A46A72"/>
    <w:rsid w:val="00A77B80"/>
    <w:rsid w:val="00BD40A4"/>
    <w:rsid w:val="00C17984"/>
    <w:rsid w:val="00C360D5"/>
    <w:rsid w:val="00C87B7F"/>
    <w:rsid w:val="00CA53B8"/>
    <w:rsid w:val="00D20597"/>
    <w:rsid w:val="00D56A58"/>
    <w:rsid w:val="00D93021"/>
    <w:rsid w:val="00DA187B"/>
    <w:rsid w:val="00DC1BF5"/>
    <w:rsid w:val="00DE1252"/>
    <w:rsid w:val="00E42940"/>
    <w:rsid w:val="00E6472C"/>
    <w:rsid w:val="00F636A7"/>
    <w:rsid w:val="00F755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B6AA2-9896-43E7-AA00-1233B29C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7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45C8"/>
    <w:pPr>
      <w:ind w:left="720"/>
      <w:contextualSpacing/>
    </w:pPr>
  </w:style>
  <w:style w:type="paragraph" w:styleId="a5">
    <w:name w:val="Balloon Text"/>
    <w:basedOn w:val="a"/>
    <w:link w:val="a6"/>
    <w:uiPriority w:val="99"/>
    <w:semiHidden/>
    <w:unhideWhenUsed/>
    <w:rsid w:val="00E647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64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451740">
      <w:bodyDiv w:val="1"/>
      <w:marLeft w:val="0"/>
      <w:marRight w:val="0"/>
      <w:marTop w:val="0"/>
      <w:marBottom w:val="0"/>
      <w:divBdr>
        <w:top w:val="none" w:sz="0" w:space="0" w:color="auto"/>
        <w:left w:val="none" w:sz="0" w:space="0" w:color="auto"/>
        <w:bottom w:val="none" w:sz="0" w:space="0" w:color="auto"/>
        <w:right w:val="none" w:sz="0" w:space="0" w:color="auto"/>
      </w:divBdr>
    </w:div>
    <w:div w:id="116955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6</Pages>
  <Words>1235</Words>
  <Characters>7040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user1771</dc:creator>
  <cp:lastModifiedBy>Anastsiya Nikola. Gladkova</cp:lastModifiedBy>
  <cp:revision>7</cp:revision>
  <cp:lastPrinted>2020-05-26T13:01:00Z</cp:lastPrinted>
  <dcterms:created xsi:type="dcterms:W3CDTF">2020-05-12T07:30:00Z</dcterms:created>
  <dcterms:modified xsi:type="dcterms:W3CDTF">2020-05-27T04:41:00Z</dcterms:modified>
</cp:coreProperties>
</file>